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8A2A" w14:textId="5B25206B" w:rsidR="00494EE1" w:rsidRDefault="002E506F" w:rsidP="00BF7E1F">
      <w:pPr>
        <w:jc w:val="center"/>
        <w:rPr>
          <w:b/>
          <w:sz w:val="32"/>
          <w:szCs w:val="32"/>
        </w:rPr>
      </w:pPr>
      <w:r w:rsidRPr="002E506F">
        <w:rPr>
          <w:b/>
          <w:sz w:val="32"/>
          <w:szCs w:val="32"/>
        </w:rPr>
        <w:t>Produzione di vegetali o prodotti vegetali non trasformati, compresi sementi e altro materiale riproduttivo vegetale e altri prodotti vegetali non trasformati di cui all’allegato I del Reg. UE 848/2018</w:t>
      </w:r>
    </w:p>
    <w:p w14:paraId="3A5996CB" w14:textId="77777777" w:rsidR="00C115E9" w:rsidRDefault="00C115E9" w:rsidP="00BF7E1F">
      <w:pPr>
        <w:jc w:val="center"/>
        <w:rPr>
          <w:b/>
          <w:sz w:val="32"/>
          <w:szCs w:val="32"/>
        </w:rPr>
      </w:pPr>
    </w:p>
    <w:p w14:paraId="5511575A" w14:textId="4A78B22D" w:rsidR="00881367" w:rsidRPr="00352959" w:rsidRDefault="00352959" w:rsidP="002E506F">
      <w:pPr>
        <w:spacing w:line="240" w:lineRule="auto"/>
        <w:jc w:val="both"/>
        <w:rPr>
          <w:b/>
          <w:bCs/>
          <w:sz w:val="20"/>
          <w:szCs w:val="20"/>
        </w:rPr>
      </w:pPr>
      <w:r w:rsidRPr="00352959">
        <w:rPr>
          <w:b/>
          <w:bCs/>
          <w:sz w:val="20"/>
          <w:szCs w:val="20"/>
        </w:rPr>
        <w:t xml:space="preserve">1 – </w:t>
      </w:r>
      <w:r w:rsidR="00D165E0" w:rsidRPr="00352959">
        <w:rPr>
          <w:b/>
          <w:bCs/>
          <w:sz w:val="20"/>
          <w:szCs w:val="20"/>
        </w:rPr>
        <w:t xml:space="preserve">Descrivere </w:t>
      </w:r>
      <w:r w:rsidR="002E506F" w:rsidRPr="00352959">
        <w:rPr>
          <w:b/>
          <w:bCs/>
          <w:sz w:val="20"/>
          <w:szCs w:val="20"/>
        </w:rPr>
        <w:t>la tipologia di produzione aziendale e il processo attuato (all</w:t>
      </w:r>
      <w:r w:rsidR="007D7319">
        <w:rPr>
          <w:b/>
          <w:bCs/>
          <w:sz w:val="20"/>
          <w:szCs w:val="20"/>
        </w:rPr>
        <w:t>egato</w:t>
      </w:r>
      <w:r w:rsidR="002E506F" w:rsidRPr="00352959">
        <w:rPr>
          <w:b/>
          <w:bCs/>
          <w:sz w:val="20"/>
          <w:szCs w:val="20"/>
        </w:rPr>
        <w:t xml:space="preserve"> II parte I, da punto 1.1 a punto 1.6 del Reg. UE 848/2018):</w:t>
      </w:r>
    </w:p>
    <w:p w14:paraId="25633D7E" w14:textId="69DB9B54" w:rsidR="002E506F" w:rsidRDefault="002E506F" w:rsidP="002E506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E2C2CE" w14:textId="12F5FE9A" w:rsidR="002E506F" w:rsidRPr="00352959" w:rsidRDefault="00352959" w:rsidP="002E506F">
      <w:pPr>
        <w:jc w:val="both"/>
        <w:rPr>
          <w:b/>
          <w:bCs/>
          <w:sz w:val="20"/>
          <w:szCs w:val="20"/>
        </w:rPr>
      </w:pPr>
      <w:r w:rsidRPr="00352959">
        <w:rPr>
          <w:b/>
          <w:bCs/>
          <w:sz w:val="20"/>
          <w:szCs w:val="20"/>
        </w:rPr>
        <w:t xml:space="preserve">2 – </w:t>
      </w:r>
      <w:r w:rsidR="00BE295E" w:rsidRPr="00BE295E">
        <w:rPr>
          <w:b/>
          <w:bCs/>
          <w:sz w:val="20"/>
          <w:szCs w:val="20"/>
        </w:rPr>
        <w:t>Descrivere dettagliatamente i prodotti per i quali viene chiesta la certificazione:</w:t>
      </w:r>
      <w:r w:rsidR="00B43694" w:rsidRPr="00352959">
        <w:rPr>
          <w:b/>
          <w:bCs/>
          <w:sz w:val="20"/>
          <w:szCs w:val="20"/>
        </w:rPr>
        <w:t xml:space="preserve">       </w:t>
      </w:r>
    </w:p>
    <w:p w14:paraId="6AE80755" w14:textId="780CB118" w:rsidR="002E506F" w:rsidRDefault="00B43694" w:rsidP="002E506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F2E087" w14:textId="77777777" w:rsidR="007D7319" w:rsidRDefault="007D7319" w:rsidP="002E506F">
      <w:pPr>
        <w:jc w:val="both"/>
        <w:rPr>
          <w:sz w:val="20"/>
          <w:szCs w:val="20"/>
        </w:rPr>
      </w:pPr>
    </w:p>
    <w:p w14:paraId="77B69408" w14:textId="253A42AC" w:rsidR="00352959" w:rsidRPr="00352959" w:rsidRDefault="00352959" w:rsidP="002E506F">
      <w:pPr>
        <w:jc w:val="both"/>
        <w:rPr>
          <w:b/>
          <w:bCs/>
          <w:sz w:val="20"/>
          <w:szCs w:val="20"/>
        </w:rPr>
      </w:pPr>
      <w:r w:rsidRPr="00352959">
        <w:rPr>
          <w:b/>
          <w:bCs/>
          <w:sz w:val="20"/>
          <w:szCs w:val="20"/>
        </w:rPr>
        <w:t>3 – Impiego di sementi e di materiale riproduttivo vegetale:</w:t>
      </w:r>
    </w:p>
    <w:p w14:paraId="3FC04E38" w14:textId="77777777" w:rsidR="007657BB" w:rsidRDefault="007657BB" w:rsidP="002E5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Viene impiegata semente di produzione aziendale? </w:t>
      </w:r>
      <w:r w:rsidRPr="00CA2F1A">
        <w:rPr>
          <w:rFonts w:ascii="Arial" w:eastAsia="Calibri" w:hAnsi="Arial" w:cs="Times New Roman"/>
        </w:rPr>
        <w:sym w:font="Symbol" w:char="F07F"/>
      </w:r>
      <w:r w:rsidRPr="00CA2F1A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</w:t>
      </w:r>
      <w:r w:rsidRPr="00CA2F1A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CA2F1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 </w:t>
      </w:r>
      <w:r w:rsidRPr="00CA2F1A">
        <w:rPr>
          <w:sz w:val="20"/>
          <w:szCs w:val="20"/>
        </w:rPr>
        <w:t>No</w:t>
      </w:r>
    </w:p>
    <w:p w14:paraId="5C7F3703" w14:textId="31C12DF8" w:rsidR="00A64CC4" w:rsidRDefault="006B28A5" w:rsidP="002E506F">
      <w:pPr>
        <w:jc w:val="both"/>
        <w:rPr>
          <w:sz w:val="20"/>
          <w:szCs w:val="20"/>
        </w:rPr>
      </w:pPr>
      <w:r>
        <w:rPr>
          <w:sz w:val="20"/>
          <w:szCs w:val="20"/>
        </w:rPr>
        <w:t>In caso affermativo</w:t>
      </w:r>
      <w:r w:rsidR="007657B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si è consapevoli che è necessario </w:t>
      </w:r>
      <w:r w:rsidR="007657BB">
        <w:rPr>
          <w:sz w:val="20"/>
          <w:szCs w:val="20"/>
        </w:rPr>
        <w:t>annota</w:t>
      </w:r>
      <w:r>
        <w:rPr>
          <w:sz w:val="20"/>
          <w:szCs w:val="20"/>
        </w:rPr>
        <w:t>r</w:t>
      </w:r>
      <w:r w:rsidR="005F050D">
        <w:rPr>
          <w:sz w:val="20"/>
          <w:szCs w:val="20"/>
        </w:rPr>
        <w:t>e</w:t>
      </w:r>
      <w:r w:rsidR="007657BB">
        <w:rPr>
          <w:sz w:val="20"/>
          <w:szCs w:val="20"/>
        </w:rPr>
        <w:t xml:space="preserve"> le seguenti registrazioni</w:t>
      </w:r>
      <w:r w:rsidR="005F050D">
        <w:rPr>
          <w:sz w:val="20"/>
          <w:szCs w:val="20"/>
        </w:rPr>
        <w:t>?</w:t>
      </w:r>
      <w:r w:rsidR="007657BB">
        <w:rPr>
          <w:sz w:val="20"/>
          <w:szCs w:val="20"/>
        </w:rPr>
        <w:t xml:space="preserve"> </w:t>
      </w:r>
      <w:r w:rsidR="005F050D">
        <w:rPr>
          <w:i/>
          <w:iCs/>
          <w:sz w:val="20"/>
          <w:szCs w:val="20"/>
        </w:rPr>
        <w:t>D</w:t>
      </w:r>
      <w:r w:rsidR="007657BB" w:rsidRPr="00A64CC4">
        <w:rPr>
          <w:i/>
          <w:iCs/>
          <w:sz w:val="20"/>
          <w:szCs w:val="20"/>
        </w:rPr>
        <w:t>ata, specie, varietà e quantità raccolta nella scheda colturale</w:t>
      </w:r>
      <w:r w:rsidR="00A64CC4" w:rsidRPr="00A64CC4">
        <w:rPr>
          <w:i/>
          <w:iCs/>
          <w:sz w:val="20"/>
          <w:szCs w:val="20"/>
        </w:rPr>
        <w:t>; specie, varietà e quantità immagazzinata nella scheda materie prime; data, specie, varietà e quantità utilizzata per la semina nella scheda colturale</w:t>
      </w:r>
      <w:r w:rsidR="00A64CC4">
        <w:rPr>
          <w:sz w:val="20"/>
          <w:szCs w:val="20"/>
        </w:rPr>
        <w:t>.</w:t>
      </w:r>
      <w:r w:rsidR="005F050D">
        <w:rPr>
          <w:sz w:val="20"/>
          <w:szCs w:val="20"/>
        </w:rPr>
        <w:t xml:space="preserve">  </w:t>
      </w:r>
      <w:r w:rsidR="005F050D" w:rsidRPr="00CA2F1A">
        <w:rPr>
          <w:rFonts w:ascii="Arial" w:eastAsia="Calibri" w:hAnsi="Arial" w:cs="Times New Roman"/>
        </w:rPr>
        <w:sym w:font="Symbol" w:char="F07F"/>
      </w:r>
      <w:r w:rsidR="005F050D" w:rsidRPr="00CA2F1A">
        <w:rPr>
          <w:rFonts w:ascii="Arial" w:eastAsia="Calibri" w:hAnsi="Arial" w:cs="Times New Roman"/>
        </w:rPr>
        <w:t xml:space="preserve"> </w:t>
      </w:r>
      <w:r w:rsidR="005F050D">
        <w:rPr>
          <w:rFonts w:ascii="Arial" w:eastAsia="Calibri" w:hAnsi="Arial" w:cs="Times New Roman"/>
          <w:sz w:val="16"/>
        </w:rPr>
        <w:t xml:space="preserve">  </w:t>
      </w:r>
      <w:r w:rsidR="005F050D" w:rsidRPr="00CA2F1A">
        <w:rPr>
          <w:sz w:val="20"/>
          <w:szCs w:val="20"/>
        </w:rPr>
        <w:t>Si</w:t>
      </w:r>
      <w:r w:rsidR="005F050D">
        <w:rPr>
          <w:rFonts w:ascii="Arial" w:eastAsia="Calibri" w:hAnsi="Arial" w:cs="Times New Roman"/>
          <w:sz w:val="16"/>
        </w:rPr>
        <w:t xml:space="preserve">        </w:t>
      </w:r>
      <w:r w:rsidR="005F050D" w:rsidRPr="00CA2F1A">
        <w:rPr>
          <w:rFonts w:ascii="Arial" w:eastAsia="Calibri" w:hAnsi="Arial" w:cs="Times New Roman"/>
        </w:rPr>
        <w:sym w:font="Symbol" w:char="F07F"/>
      </w:r>
      <w:r w:rsidR="005F050D">
        <w:rPr>
          <w:rFonts w:ascii="Arial" w:eastAsia="Calibri" w:hAnsi="Arial" w:cs="Times New Roman"/>
          <w:sz w:val="16"/>
        </w:rPr>
        <w:t xml:space="preserve">    </w:t>
      </w:r>
      <w:r w:rsidR="005F050D" w:rsidRPr="00CA2F1A">
        <w:rPr>
          <w:sz w:val="20"/>
          <w:szCs w:val="20"/>
        </w:rPr>
        <w:t>No</w:t>
      </w:r>
    </w:p>
    <w:p w14:paraId="5241251B" w14:textId="2F51B61F" w:rsidR="00A64CC4" w:rsidRDefault="00A64CC4" w:rsidP="002E506F">
      <w:pPr>
        <w:jc w:val="both"/>
        <w:rPr>
          <w:sz w:val="20"/>
          <w:szCs w:val="20"/>
        </w:rPr>
      </w:pPr>
      <w:r>
        <w:rPr>
          <w:sz w:val="20"/>
          <w:szCs w:val="20"/>
        </w:rPr>
        <w:t>Vengono acquistat</w:t>
      </w:r>
      <w:r w:rsidR="006B2019">
        <w:rPr>
          <w:sz w:val="20"/>
          <w:szCs w:val="20"/>
        </w:rPr>
        <w:t>i</w:t>
      </w:r>
      <w:r>
        <w:rPr>
          <w:sz w:val="20"/>
          <w:szCs w:val="20"/>
        </w:rPr>
        <w:t xml:space="preserve"> sementi e materiale di moltiplicazione esclusivamente di origine biologica o in conversione? </w:t>
      </w:r>
    </w:p>
    <w:p w14:paraId="79AA7F0C" w14:textId="77777777" w:rsidR="00A64CC4" w:rsidRDefault="00A64CC4" w:rsidP="002E506F">
      <w:pPr>
        <w:jc w:val="both"/>
        <w:rPr>
          <w:sz w:val="20"/>
          <w:szCs w:val="20"/>
        </w:rPr>
      </w:pPr>
      <w:r w:rsidRPr="00CA2F1A">
        <w:rPr>
          <w:rFonts w:ascii="Arial" w:eastAsia="Calibri" w:hAnsi="Arial" w:cs="Times New Roman"/>
        </w:rPr>
        <w:sym w:font="Symbol" w:char="F07F"/>
      </w:r>
      <w:r w:rsidRPr="00CA2F1A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</w:t>
      </w:r>
      <w:r w:rsidRPr="00CA2F1A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CA2F1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 </w:t>
      </w:r>
      <w:r w:rsidRPr="00CA2F1A">
        <w:rPr>
          <w:sz w:val="20"/>
          <w:szCs w:val="20"/>
        </w:rPr>
        <w:t>No</w:t>
      </w:r>
    </w:p>
    <w:p w14:paraId="78551D2C" w14:textId="3B89B1CA" w:rsidR="006A5EA9" w:rsidRDefault="005F050D" w:rsidP="002E506F">
      <w:pPr>
        <w:jc w:val="both"/>
        <w:rPr>
          <w:sz w:val="20"/>
          <w:szCs w:val="20"/>
        </w:rPr>
      </w:pPr>
      <w:r>
        <w:rPr>
          <w:sz w:val="20"/>
          <w:szCs w:val="20"/>
        </w:rPr>
        <w:t>In caso di indisponibilità di semente e/o materiale di moltiplicazione vegetativa, viene consultata la Banca Dati Sementi Bio almeno dieci giorni prima della semina prevista?</w:t>
      </w:r>
      <w:r w:rsidR="004070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A2F1A">
        <w:rPr>
          <w:rFonts w:ascii="Arial" w:eastAsia="Calibri" w:hAnsi="Arial" w:cs="Times New Roman"/>
        </w:rPr>
        <w:sym w:font="Symbol" w:char="F07F"/>
      </w:r>
      <w:r w:rsidRPr="00CA2F1A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</w:t>
      </w:r>
      <w:r w:rsidRPr="00CA2F1A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CA2F1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 </w:t>
      </w:r>
      <w:r w:rsidRPr="00CA2F1A">
        <w:rPr>
          <w:sz w:val="20"/>
          <w:szCs w:val="20"/>
        </w:rPr>
        <w:t>No</w:t>
      </w:r>
    </w:p>
    <w:p w14:paraId="2286499E" w14:textId="3C8804C9" w:rsidR="009460B3" w:rsidRDefault="00407008" w:rsidP="009460B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Consultata la BDS</w:t>
      </w:r>
      <w:r w:rsidR="00823710">
        <w:rPr>
          <w:sz w:val="20"/>
          <w:szCs w:val="20"/>
        </w:rPr>
        <w:t>B</w:t>
      </w:r>
      <w:r>
        <w:rPr>
          <w:sz w:val="20"/>
          <w:szCs w:val="20"/>
        </w:rPr>
        <w:t>, in caso di “lista verde e/o lista gialla senza disponibilità evidenziata” o di potenziale disponibilità “lista gialla e/o rossa”</w:t>
      </w:r>
      <w:r w:rsidR="00823710">
        <w:rPr>
          <w:sz w:val="20"/>
          <w:szCs w:val="20"/>
        </w:rPr>
        <w:t>,</w:t>
      </w:r>
      <w:r w:rsidR="00EB218C">
        <w:rPr>
          <w:sz w:val="20"/>
          <w:szCs w:val="20"/>
        </w:rPr>
        <w:t xml:space="preserve"> </w:t>
      </w:r>
      <w:r w:rsidR="00823710">
        <w:rPr>
          <w:sz w:val="20"/>
          <w:szCs w:val="20"/>
        </w:rPr>
        <w:t>una volta</w:t>
      </w:r>
      <w:r w:rsidR="00EB218C">
        <w:rPr>
          <w:sz w:val="20"/>
          <w:szCs w:val="20"/>
        </w:rPr>
        <w:t xml:space="preserve"> trascorsi i termini previsti per la risposta ad una richiesta di interesse</w:t>
      </w:r>
      <w:r>
        <w:rPr>
          <w:sz w:val="20"/>
          <w:szCs w:val="20"/>
        </w:rPr>
        <w:t xml:space="preserve">, quali </w:t>
      </w:r>
      <w:r w:rsidR="009460B3">
        <w:rPr>
          <w:sz w:val="20"/>
          <w:szCs w:val="20"/>
        </w:rPr>
        <w:t>misure</w:t>
      </w:r>
      <w:r w:rsidR="007D7319">
        <w:rPr>
          <w:sz w:val="20"/>
          <w:szCs w:val="20"/>
        </w:rPr>
        <w:t xml:space="preserve"> precauzionali</w:t>
      </w:r>
      <w:r w:rsidR="009460B3">
        <w:rPr>
          <w:sz w:val="20"/>
          <w:szCs w:val="20"/>
        </w:rPr>
        <w:t xml:space="preserve"> vengono adottate?  </w:t>
      </w:r>
    </w:p>
    <w:p w14:paraId="1671F799" w14:textId="18E04D65" w:rsidR="009460B3" w:rsidRDefault="009460B3" w:rsidP="009460B3">
      <w:pPr>
        <w:spacing w:after="0"/>
        <w:jc w:val="both"/>
        <w:rPr>
          <w:rFonts w:ascii="Arial" w:eastAsia="Calibri" w:hAnsi="Arial" w:cs="Times New Roman"/>
          <w:sz w:val="16"/>
        </w:rPr>
      </w:pPr>
      <w:r w:rsidRPr="00CA2F1A">
        <w:rPr>
          <w:rFonts w:ascii="Arial" w:eastAsia="Calibri" w:hAnsi="Arial" w:cs="Times New Roman"/>
        </w:rPr>
        <w:sym w:font="Symbol" w:char="F07F"/>
      </w:r>
      <w:r w:rsidRPr="00CA2F1A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</w:t>
      </w:r>
      <w:r>
        <w:rPr>
          <w:sz w:val="20"/>
          <w:szCs w:val="20"/>
        </w:rPr>
        <w:t>custodia dei cartellini, delle fatture di acquisto e dell’evidenza d</w:t>
      </w:r>
      <w:r w:rsidR="00823710">
        <w:rPr>
          <w:sz w:val="20"/>
          <w:szCs w:val="20"/>
        </w:rPr>
        <w:t xml:space="preserve">el materiale di moltiplicazione </w:t>
      </w:r>
      <w:r>
        <w:rPr>
          <w:sz w:val="20"/>
          <w:szCs w:val="20"/>
        </w:rPr>
        <w:t>“non trattat</w:t>
      </w:r>
      <w:r w:rsidR="00823710">
        <w:rPr>
          <w:sz w:val="20"/>
          <w:szCs w:val="20"/>
        </w:rPr>
        <w:t>o</w:t>
      </w:r>
      <w:r>
        <w:rPr>
          <w:sz w:val="20"/>
          <w:szCs w:val="20"/>
        </w:rPr>
        <w:t xml:space="preserve"> e</w:t>
      </w:r>
      <w:r w:rsidR="00823710">
        <w:rPr>
          <w:sz w:val="20"/>
          <w:szCs w:val="20"/>
        </w:rPr>
        <w:t>/o</w:t>
      </w:r>
      <w:r>
        <w:rPr>
          <w:sz w:val="20"/>
          <w:szCs w:val="20"/>
        </w:rPr>
        <w:t xml:space="preserve"> OGM free”</w:t>
      </w:r>
      <w:r>
        <w:rPr>
          <w:rFonts w:ascii="Arial" w:eastAsia="Calibri" w:hAnsi="Arial" w:cs="Times New Roman"/>
          <w:sz w:val="16"/>
        </w:rPr>
        <w:t xml:space="preserve">        </w:t>
      </w:r>
    </w:p>
    <w:p w14:paraId="18DD4171" w14:textId="49B7B5D1" w:rsidR="009460B3" w:rsidRDefault="009460B3" w:rsidP="009460B3">
      <w:pPr>
        <w:spacing w:after="0"/>
        <w:jc w:val="both"/>
        <w:rPr>
          <w:sz w:val="20"/>
          <w:szCs w:val="20"/>
        </w:rPr>
      </w:pPr>
      <w:r w:rsidRPr="00CA2F1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 </w:t>
      </w:r>
      <w:r>
        <w:rPr>
          <w:sz w:val="20"/>
          <w:szCs w:val="20"/>
        </w:rPr>
        <w:t>custodia della stampa di deroga rilasciata dalla BDS</w:t>
      </w:r>
      <w:r w:rsidR="00823710">
        <w:rPr>
          <w:sz w:val="20"/>
          <w:szCs w:val="20"/>
        </w:rPr>
        <w:t>B</w:t>
      </w:r>
    </w:p>
    <w:p w14:paraId="06738ABC" w14:textId="77777777" w:rsidR="009460B3" w:rsidRDefault="009460B3" w:rsidP="009460B3">
      <w:pPr>
        <w:spacing w:after="0"/>
        <w:jc w:val="both"/>
        <w:rPr>
          <w:sz w:val="20"/>
          <w:szCs w:val="20"/>
        </w:rPr>
      </w:pPr>
      <w:r w:rsidRPr="00CA2F1A">
        <w:rPr>
          <w:rFonts w:ascii="Arial" w:eastAsia="Calibri" w:hAnsi="Arial" w:cs="Times New Roman"/>
        </w:rPr>
        <w:sym w:font="Symbol" w:char="F07F"/>
      </w:r>
      <w:r w:rsidRPr="00CA2F1A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</w:t>
      </w:r>
      <w:r>
        <w:rPr>
          <w:sz w:val="20"/>
          <w:szCs w:val="20"/>
        </w:rPr>
        <w:t>documentazione che prova la motivazione della concessione della deroga (scambio di mail con i fornitori per es.)</w:t>
      </w:r>
      <w:r w:rsidR="00407008">
        <w:rPr>
          <w:sz w:val="20"/>
          <w:szCs w:val="20"/>
        </w:rPr>
        <w:t xml:space="preserve"> </w:t>
      </w:r>
    </w:p>
    <w:p w14:paraId="5EA84FBD" w14:textId="77777777" w:rsidR="009460B3" w:rsidRDefault="009460B3" w:rsidP="009460B3">
      <w:pPr>
        <w:spacing w:after="0"/>
        <w:jc w:val="both"/>
        <w:rPr>
          <w:sz w:val="20"/>
          <w:szCs w:val="20"/>
        </w:rPr>
      </w:pPr>
    </w:p>
    <w:p w14:paraId="599000AE" w14:textId="77777777" w:rsidR="009F58A8" w:rsidRDefault="009F58A8" w:rsidP="009460B3">
      <w:pPr>
        <w:spacing w:after="0"/>
        <w:jc w:val="both"/>
        <w:rPr>
          <w:sz w:val="20"/>
          <w:szCs w:val="20"/>
        </w:rPr>
      </w:pPr>
      <w:r w:rsidRPr="00F547CA">
        <w:rPr>
          <w:sz w:val="20"/>
          <w:szCs w:val="20"/>
        </w:rPr>
        <w:t>In caso di acquisto di piantine orticole:</w:t>
      </w:r>
    </w:p>
    <w:p w14:paraId="44829E4E" w14:textId="77777777" w:rsidR="009F58A8" w:rsidRDefault="009F58A8" w:rsidP="009460B3">
      <w:pPr>
        <w:spacing w:after="0"/>
        <w:jc w:val="both"/>
        <w:rPr>
          <w:sz w:val="20"/>
          <w:szCs w:val="20"/>
        </w:rPr>
      </w:pPr>
      <w:r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</w:t>
      </w:r>
      <w:r>
        <w:rPr>
          <w:sz w:val="20"/>
          <w:szCs w:val="20"/>
        </w:rPr>
        <w:t>vengono acquistate certificate biologiche</w:t>
      </w:r>
    </w:p>
    <w:p w14:paraId="382149CC" w14:textId="3B416227" w:rsidR="002E506F" w:rsidRDefault="009F58A8" w:rsidP="009460B3">
      <w:pPr>
        <w:spacing w:after="0"/>
        <w:jc w:val="both"/>
        <w:rPr>
          <w:sz w:val="20"/>
          <w:szCs w:val="20"/>
        </w:rPr>
      </w:pPr>
      <w:r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</w:t>
      </w:r>
      <w:r>
        <w:rPr>
          <w:sz w:val="20"/>
          <w:szCs w:val="20"/>
        </w:rPr>
        <w:t xml:space="preserve">ci si rivolgerà a vivai </w:t>
      </w:r>
      <w:r w:rsidR="000C5079">
        <w:rPr>
          <w:sz w:val="20"/>
          <w:szCs w:val="20"/>
        </w:rPr>
        <w:t xml:space="preserve">assoggettati al metodo biologico, avendo cura di custodire i documenti di certificazione </w:t>
      </w:r>
      <w:r w:rsidR="005F050D">
        <w:rPr>
          <w:sz w:val="20"/>
          <w:szCs w:val="20"/>
        </w:rPr>
        <w:t xml:space="preserve"> </w:t>
      </w:r>
      <w:r w:rsidR="00A64CC4">
        <w:rPr>
          <w:sz w:val="20"/>
          <w:szCs w:val="20"/>
        </w:rPr>
        <w:t xml:space="preserve"> </w:t>
      </w:r>
      <w:r w:rsidR="007657BB">
        <w:rPr>
          <w:sz w:val="20"/>
          <w:szCs w:val="20"/>
        </w:rPr>
        <w:t xml:space="preserve">  </w:t>
      </w:r>
    </w:p>
    <w:p w14:paraId="0473B366" w14:textId="72445752" w:rsidR="002E506F" w:rsidRDefault="002E506F" w:rsidP="002E506F">
      <w:pPr>
        <w:jc w:val="both"/>
        <w:rPr>
          <w:sz w:val="20"/>
          <w:szCs w:val="20"/>
        </w:rPr>
      </w:pPr>
    </w:p>
    <w:p w14:paraId="411D6678" w14:textId="77777777" w:rsidR="00C115E9" w:rsidRDefault="00C115E9" w:rsidP="002E506F">
      <w:pPr>
        <w:jc w:val="both"/>
        <w:rPr>
          <w:b/>
          <w:bCs/>
          <w:sz w:val="20"/>
          <w:szCs w:val="20"/>
        </w:rPr>
      </w:pPr>
    </w:p>
    <w:p w14:paraId="76F9AA6C" w14:textId="77777777" w:rsidR="00C115E9" w:rsidRDefault="000C5079" w:rsidP="006D74EA">
      <w:pPr>
        <w:jc w:val="both"/>
        <w:rPr>
          <w:b/>
          <w:sz w:val="24"/>
          <w:szCs w:val="24"/>
        </w:rPr>
      </w:pPr>
      <w:r>
        <w:rPr>
          <w:b/>
          <w:bCs/>
          <w:sz w:val="20"/>
          <w:szCs w:val="20"/>
        </w:rPr>
        <w:t xml:space="preserve">4 – </w:t>
      </w:r>
      <w:r w:rsidRPr="000C5079">
        <w:rPr>
          <w:b/>
          <w:bCs/>
          <w:sz w:val="20"/>
          <w:szCs w:val="20"/>
        </w:rPr>
        <w:t>Gestione della fertilità del suolo e difesa:</w:t>
      </w:r>
    </w:p>
    <w:p w14:paraId="60A43665" w14:textId="4B0CE982" w:rsidR="00494EE1" w:rsidRPr="00C115E9" w:rsidRDefault="00494EE1" w:rsidP="006D74EA">
      <w:pPr>
        <w:jc w:val="both"/>
        <w:rPr>
          <w:b/>
          <w:sz w:val="24"/>
          <w:szCs w:val="24"/>
        </w:rPr>
      </w:pPr>
      <w:r w:rsidRPr="00494EE1">
        <w:rPr>
          <w:sz w:val="20"/>
          <w:szCs w:val="20"/>
        </w:rPr>
        <w:t xml:space="preserve">Quale programma di rotazione pluriennale delle colture è </w:t>
      </w:r>
      <w:r w:rsidR="00440117">
        <w:rPr>
          <w:sz w:val="20"/>
          <w:szCs w:val="20"/>
        </w:rPr>
        <w:t>attuato in azienda</w:t>
      </w:r>
      <w:r w:rsidRPr="00494EE1">
        <w:rPr>
          <w:sz w:val="20"/>
          <w:szCs w:val="20"/>
        </w:rPr>
        <w:t>? Indicare se</w:t>
      </w:r>
      <w:r w:rsidR="00844740">
        <w:rPr>
          <w:sz w:val="20"/>
          <w:szCs w:val="20"/>
        </w:rPr>
        <w:t xml:space="preserve"> l’azienda ha aderito</w:t>
      </w:r>
      <w:r w:rsidRPr="00494EE1">
        <w:rPr>
          <w:sz w:val="20"/>
          <w:szCs w:val="20"/>
        </w:rPr>
        <w:t xml:space="preserve"> a specifiche deroghe Regionali.</w:t>
      </w:r>
    </w:p>
    <w:p w14:paraId="2266AB01" w14:textId="3332F6C1" w:rsidR="00494EE1" w:rsidRPr="00494EE1" w:rsidRDefault="00494EE1" w:rsidP="00C115E9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361F5E" w14:textId="1227F563" w:rsidR="00494EE1" w:rsidRDefault="00494EE1" w:rsidP="006D74EA">
      <w:pPr>
        <w:jc w:val="both"/>
        <w:rPr>
          <w:sz w:val="20"/>
          <w:szCs w:val="20"/>
        </w:rPr>
      </w:pPr>
      <w:r w:rsidRPr="00494EE1">
        <w:rPr>
          <w:sz w:val="20"/>
          <w:szCs w:val="20"/>
        </w:rPr>
        <w:t xml:space="preserve">Quali pratiche agronomiche sono </w:t>
      </w:r>
      <w:r w:rsidR="004C6B2D">
        <w:rPr>
          <w:sz w:val="20"/>
          <w:szCs w:val="20"/>
        </w:rPr>
        <w:t xml:space="preserve">attuate </w:t>
      </w:r>
      <w:r w:rsidRPr="00494EE1">
        <w:rPr>
          <w:sz w:val="20"/>
          <w:szCs w:val="20"/>
        </w:rPr>
        <w:t>per il mantenimento della fertilità e del contenuto in sostanza organica nel terreno?</w:t>
      </w:r>
    </w:p>
    <w:p w14:paraId="67D9D76C" w14:textId="7F5E4CC2" w:rsidR="00494EE1" w:rsidRPr="00494EE1" w:rsidRDefault="00494EE1" w:rsidP="006D74EA">
      <w:pPr>
        <w:jc w:val="both"/>
        <w:rPr>
          <w:sz w:val="20"/>
          <w:szCs w:val="20"/>
        </w:rPr>
      </w:pPr>
      <w:r w:rsidRPr="00494EE1">
        <w:rPr>
          <w:rFonts w:ascii="Arial" w:eastAsia="Calibri" w:hAnsi="Arial" w:cs="Times New Roman"/>
        </w:rPr>
        <w:sym w:font="Symbol" w:char="F07F"/>
      </w:r>
      <w:r w:rsidRPr="00494EE1">
        <w:rPr>
          <w:rFonts w:ascii="Arial" w:eastAsia="Calibri" w:hAnsi="Arial" w:cs="Times New Roman"/>
          <w:sz w:val="20"/>
          <w:szCs w:val="20"/>
        </w:rPr>
        <w:t xml:space="preserve">   </w:t>
      </w:r>
      <w:r w:rsidRPr="00494EE1">
        <w:rPr>
          <w:sz w:val="20"/>
          <w:szCs w:val="20"/>
        </w:rPr>
        <w:t>Coltivazione di leguminose</w:t>
      </w:r>
      <w:r>
        <w:rPr>
          <w:rFonts w:ascii="Arial" w:eastAsia="Calibri" w:hAnsi="Arial" w:cs="Times New Roman"/>
          <w:sz w:val="20"/>
          <w:szCs w:val="20"/>
        </w:rPr>
        <w:t xml:space="preserve"> </w:t>
      </w:r>
      <w:r w:rsidRPr="00494EE1">
        <w:rPr>
          <w:rFonts w:ascii="Arial" w:eastAsia="Calibri" w:hAnsi="Arial" w:cs="Times New Roman"/>
          <w:sz w:val="20"/>
          <w:szCs w:val="20"/>
        </w:rPr>
        <w:t xml:space="preserve">           </w:t>
      </w:r>
      <w:r w:rsidRPr="00494EE1">
        <w:rPr>
          <w:rFonts w:ascii="Arial" w:eastAsia="Calibri" w:hAnsi="Arial" w:cs="Times New Roman"/>
        </w:rPr>
        <w:sym w:font="Symbol" w:char="F07F"/>
      </w:r>
      <w:r w:rsidRPr="00494EE1">
        <w:rPr>
          <w:rFonts w:ascii="Arial" w:eastAsia="Calibri" w:hAnsi="Arial" w:cs="Times New Roman"/>
          <w:sz w:val="20"/>
          <w:szCs w:val="20"/>
        </w:rPr>
        <w:t xml:space="preserve">    </w:t>
      </w:r>
      <w:r w:rsidRPr="00494EE1">
        <w:rPr>
          <w:sz w:val="20"/>
          <w:szCs w:val="20"/>
        </w:rPr>
        <w:t xml:space="preserve">Coltivazione di piante a radice profonda </w:t>
      </w:r>
      <w:r w:rsidRPr="00494EE1">
        <w:rPr>
          <w:rFonts w:ascii="Arial" w:eastAsia="Calibri" w:hAnsi="Arial" w:cs="Times New Roman"/>
          <w:sz w:val="20"/>
          <w:szCs w:val="20"/>
        </w:rPr>
        <w:t xml:space="preserve">      </w:t>
      </w:r>
      <w:r>
        <w:rPr>
          <w:rFonts w:ascii="Arial" w:eastAsia="Calibri" w:hAnsi="Arial" w:cs="Times New Roman"/>
          <w:sz w:val="20"/>
          <w:szCs w:val="20"/>
        </w:rPr>
        <w:t xml:space="preserve">     </w:t>
      </w:r>
      <w:r w:rsidRPr="00494EE1">
        <w:rPr>
          <w:rFonts w:ascii="Arial" w:eastAsia="Calibri" w:hAnsi="Arial" w:cs="Times New Roman"/>
        </w:rPr>
        <w:sym w:font="Symbol" w:char="F07F"/>
      </w:r>
      <w:r w:rsidRPr="00494EE1">
        <w:rPr>
          <w:rFonts w:ascii="Arial" w:eastAsia="Calibri" w:hAnsi="Arial" w:cs="Times New Roman"/>
          <w:sz w:val="20"/>
          <w:szCs w:val="20"/>
        </w:rPr>
        <w:t xml:space="preserve">    </w:t>
      </w:r>
      <w:r w:rsidRPr="00494EE1">
        <w:rPr>
          <w:sz w:val="20"/>
          <w:szCs w:val="20"/>
        </w:rPr>
        <w:t xml:space="preserve">Letamazione </w:t>
      </w:r>
      <w:r w:rsidRPr="00494EE1">
        <w:rPr>
          <w:rFonts w:ascii="Arial" w:eastAsia="Calibri" w:hAnsi="Arial" w:cs="Times New Roman"/>
          <w:sz w:val="20"/>
          <w:szCs w:val="20"/>
        </w:rPr>
        <w:t xml:space="preserve">                                           </w:t>
      </w:r>
    </w:p>
    <w:p w14:paraId="7B69266D" w14:textId="3932A98F" w:rsidR="00494EE1" w:rsidRDefault="00494EE1" w:rsidP="006D74EA">
      <w:pPr>
        <w:jc w:val="both"/>
        <w:rPr>
          <w:rFonts w:ascii="Arial" w:eastAsia="Calibri" w:hAnsi="Arial" w:cs="Times New Roman"/>
          <w:sz w:val="20"/>
          <w:szCs w:val="20"/>
        </w:rPr>
      </w:pPr>
      <w:r w:rsidRPr="00494EE1">
        <w:rPr>
          <w:rFonts w:ascii="Arial" w:eastAsia="Calibri" w:hAnsi="Arial" w:cs="Times New Roman"/>
        </w:rPr>
        <w:sym w:font="Symbol" w:char="F07F"/>
      </w:r>
      <w:r w:rsidRPr="00494EE1">
        <w:rPr>
          <w:rFonts w:ascii="Arial" w:eastAsia="Calibri" w:hAnsi="Arial" w:cs="Times New Roman"/>
          <w:sz w:val="20"/>
          <w:szCs w:val="20"/>
        </w:rPr>
        <w:t xml:space="preserve">    </w:t>
      </w:r>
      <w:r w:rsidRPr="00494EE1">
        <w:rPr>
          <w:sz w:val="20"/>
          <w:szCs w:val="20"/>
        </w:rPr>
        <w:t>Coltivazione di piante da sovescio</w:t>
      </w:r>
      <w:r>
        <w:rPr>
          <w:rFonts w:ascii="Arial" w:eastAsia="Calibri" w:hAnsi="Arial" w:cs="Times New Roman"/>
          <w:sz w:val="20"/>
          <w:szCs w:val="20"/>
        </w:rPr>
        <w:t xml:space="preserve">     </w:t>
      </w:r>
      <w:r w:rsidRPr="00494EE1">
        <w:rPr>
          <w:rFonts w:ascii="Arial" w:eastAsia="Calibri" w:hAnsi="Arial" w:cs="Times New Roman"/>
        </w:rPr>
        <w:sym w:font="Symbol" w:char="F07F"/>
      </w:r>
      <w:r w:rsidRPr="00494EE1">
        <w:rPr>
          <w:rFonts w:ascii="Arial" w:eastAsia="Calibri" w:hAnsi="Arial" w:cs="Times New Roman"/>
          <w:sz w:val="20"/>
          <w:szCs w:val="20"/>
        </w:rPr>
        <w:t xml:space="preserve">     </w:t>
      </w:r>
      <w:r w:rsidRPr="00494EE1">
        <w:rPr>
          <w:sz w:val="20"/>
          <w:szCs w:val="20"/>
        </w:rPr>
        <w:t>Incorporazione di altro materiale organico (es. residui colturali)</w:t>
      </w:r>
    </w:p>
    <w:p w14:paraId="1DCAEE86" w14:textId="60E0E532" w:rsidR="00494EE1" w:rsidRDefault="00494EE1" w:rsidP="006D74EA">
      <w:pPr>
        <w:jc w:val="both"/>
        <w:rPr>
          <w:sz w:val="20"/>
          <w:szCs w:val="20"/>
        </w:rPr>
      </w:pPr>
      <w:r w:rsidRPr="00494EE1">
        <w:rPr>
          <w:rFonts w:ascii="Arial" w:eastAsia="Calibri" w:hAnsi="Arial" w:cs="Times New Roman"/>
        </w:rPr>
        <w:sym w:font="Symbol" w:char="F07F"/>
      </w:r>
      <w:r w:rsidRPr="00494EE1">
        <w:rPr>
          <w:rFonts w:ascii="Arial" w:eastAsia="Calibri" w:hAnsi="Arial" w:cs="Times New Roman"/>
          <w:sz w:val="20"/>
          <w:szCs w:val="20"/>
        </w:rPr>
        <w:t xml:space="preserve">   </w:t>
      </w:r>
      <w:r w:rsidR="00D31CF7">
        <w:rPr>
          <w:rFonts w:ascii="Arial" w:eastAsia="Calibri" w:hAnsi="Arial" w:cs="Times New Roman"/>
          <w:sz w:val="20"/>
          <w:szCs w:val="20"/>
        </w:rPr>
        <w:t xml:space="preserve"> </w:t>
      </w:r>
      <w:r w:rsidR="009329EC" w:rsidRPr="00A519DB">
        <w:rPr>
          <w:sz w:val="20"/>
          <w:szCs w:val="20"/>
        </w:rPr>
        <w:t>Utilizzo dei seguenti m</w:t>
      </w:r>
      <w:r w:rsidRPr="00494EE1">
        <w:rPr>
          <w:sz w:val="20"/>
          <w:szCs w:val="20"/>
        </w:rPr>
        <w:t xml:space="preserve">ezzi tecnici </w:t>
      </w:r>
      <w:r w:rsidR="00C115E9">
        <w:rPr>
          <w:sz w:val="20"/>
          <w:szCs w:val="20"/>
        </w:rPr>
        <w:t xml:space="preserve">concimi e ammendanti di cui all’allegato II parte I, punto 1.9.3 del Reg. UE </w:t>
      </w:r>
      <w:r w:rsidR="00A02E2E">
        <w:rPr>
          <w:sz w:val="20"/>
          <w:szCs w:val="20"/>
        </w:rPr>
        <w:t xml:space="preserve">848/2018 </w:t>
      </w:r>
      <w:r w:rsidR="00A02E2E" w:rsidRPr="00A02E2E">
        <w:rPr>
          <w:b/>
          <w:bCs/>
          <w:sz w:val="20"/>
          <w:szCs w:val="20"/>
        </w:rPr>
        <w:t>(SPECIFICARE QUALI)</w:t>
      </w:r>
      <w:r w:rsidR="009329EC">
        <w:rPr>
          <w:sz w:val="20"/>
          <w:szCs w:val="20"/>
        </w:rPr>
        <w:t>:</w:t>
      </w:r>
    </w:p>
    <w:p w14:paraId="793C4796" w14:textId="0D21C690" w:rsidR="005F6720" w:rsidRDefault="0060690F" w:rsidP="0060690F">
      <w:pPr>
        <w:spacing w:after="0"/>
        <w:jc w:val="both"/>
        <w:rPr>
          <w:sz w:val="20"/>
          <w:szCs w:val="20"/>
        </w:rPr>
      </w:pPr>
      <w:r w:rsidRPr="00E211F1">
        <w:rPr>
          <w:sz w:val="20"/>
          <w:szCs w:val="20"/>
        </w:rPr>
        <w:sym w:font="Symbol" w:char="F07F"/>
      </w:r>
      <w:r w:rsidRPr="00E211F1">
        <w:rPr>
          <w:sz w:val="20"/>
          <w:szCs w:val="20"/>
        </w:rPr>
        <w:t xml:space="preserve">  </w:t>
      </w:r>
      <w:r w:rsidR="006E1A94">
        <w:rPr>
          <w:sz w:val="20"/>
          <w:szCs w:val="20"/>
        </w:rPr>
        <w:t>letame</w:t>
      </w:r>
      <w:r>
        <w:rPr>
          <w:sz w:val="20"/>
          <w:szCs w:val="20"/>
        </w:rPr>
        <w:t xml:space="preserve"> </w:t>
      </w:r>
      <w:r w:rsidRPr="00E211F1">
        <w:rPr>
          <w:sz w:val="20"/>
          <w:szCs w:val="20"/>
        </w:rPr>
        <w:t xml:space="preserve">      </w:t>
      </w:r>
      <w:r w:rsidR="005F6720">
        <w:rPr>
          <w:sz w:val="20"/>
          <w:szCs w:val="20"/>
        </w:rPr>
        <w:t xml:space="preserve">           </w:t>
      </w:r>
      <w:r w:rsidRPr="00E211F1">
        <w:rPr>
          <w:sz w:val="20"/>
          <w:szCs w:val="20"/>
        </w:rPr>
        <w:t xml:space="preserve"> </w:t>
      </w:r>
      <w:r w:rsidRPr="00E211F1">
        <w:rPr>
          <w:sz w:val="20"/>
          <w:szCs w:val="20"/>
        </w:rPr>
        <w:sym w:font="Symbol" w:char="F07F"/>
      </w:r>
      <w:r w:rsidRPr="00E211F1">
        <w:rPr>
          <w:sz w:val="20"/>
          <w:szCs w:val="20"/>
        </w:rPr>
        <w:t xml:space="preserve">   </w:t>
      </w:r>
      <w:r>
        <w:rPr>
          <w:sz w:val="20"/>
          <w:szCs w:val="20"/>
        </w:rPr>
        <w:t>leta</w:t>
      </w:r>
      <w:r w:rsidR="006E1A94">
        <w:rPr>
          <w:sz w:val="20"/>
          <w:szCs w:val="20"/>
        </w:rPr>
        <w:t xml:space="preserve">me </w:t>
      </w:r>
      <w:r>
        <w:rPr>
          <w:sz w:val="20"/>
          <w:szCs w:val="20"/>
        </w:rPr>
        <w:t xml:space="preserve">essiccato       </w:t>
      </w:r>
      <w:r w:rsidR="005F672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E211F1">
        <w:rPr>
          <w:sz w:val="20"/>
          <w:szCs w:val="20"/>
        </w:rPr>
        <w:sym w:font="Symbol" w:char="F07F"/>
      </w:r>
      <w:r w:rsidRPr="00E211F1">
        <w:rPr>
          <w:sz w:val="20"/>
          <w:szCs w:val="20"/>
        </w:rPr>
        <w:t xml:space="preserve">   </w:t>
      </w:r>
      <w:r>
        <w:rPr>
          <w:sz w:val="20"/>
          <w:szCs w:val="20"/>
        </w:rPr>
        <w:t>pollina essiccata</w:t>
      </w:r>
      <w:r w:rsidRPr="00E211F1">
        <w:rPr>
          <w:sz w:val="20"/>
          <w:szCs w:val="20"/>
        </w:rPr>
        <w:t xml:space="preserve">    </w:t>
      </w:r>
      <w:r w:rsidR="005F6720">
        <w:rPr>
          <w:sz w:val="20"/>
          <w:szCs w:val="20"/>
        </w:rPr>
        <w:t xml:space="preserve">          </w:t>
      </w:r>
      <w:r w:rsidRPr="00E211F1">
        <w:rPr>
          <w:sz w:val="20"/>
          <w:szCs w:val="20"/>
        </w:rPr>
        <w:t xml:space="preserve"> </w:t>
      </w:r>
      <w:r w:rsidR="006E1A94" w:rsidRPr="00E211F1">
        <w:rPr>
          <w:sz w:val="20"/>
          <w:szCs w:val="20"/>
        </w:rPr>
        <w:sym w:font="Symbol" w:char="F07F"/>
      </w:r>
      <w:r w:rsidR="006E1A94" w:rsidRPr="00E211F1">
        <w:rPr>
          <w:sz w:val="20"/>
          <w:szCs w:val="20"/>
        </w:rPr>
        <w:t xml:space="preserve">   </w:t>
      </w:r>
      <w:r w:rsidR="006E1A94">
        <w:rPr>
          <w:sz w:val="20"/>
          <w:szCs w:val="20"/>
        </w:rPr>
        <w:t xml:space="preserve">alghe e prodotti a base di alghe     </w:t>
      </w:r>
    </w:p>
    <w:p w14:paraId="7454A92C" w14:textId="2C1BDC09" w:rsidR="005F6720" w:rsidRDefault="006E1A94" w:rsidP="0060690F">
      <w:pPr>
        <w:spacing w:after="0"/>
        <w:jc w:val="both"/>
        <w:rPr>
          <w:sz w:val="20"/>
          <w:szCs w:val="20"/>
        </w:rPr>
      </w:pPr>
      <w:r w:rsidRPr="00E211F1">
        <w:rPr>
          <w:sz w:val="20"/>
          <w:szCs w:val="20"/>
        </w:rPr>
        <w:sym w:font="Symbol" w:char="F07F"/>
      </w:r>
      <w:r w:rsidRPr="00E211F1">
        <w:rPr>
          <w:sz w:val="20"/>
          <w:szCs w:val="20"/>
        </w:rPr>
        <w:t xml:space="preserve">   </w:t>
      </w:r>
      <w:r>
        <w:rPr>
          <w:sz w:val="20"/>
          <w:szCs w:val="20"/>
        </w:rPr>
        <w:t>borlande ed estratti di borlande</w:t>
      </w:r>
      <w:r w:rsidR="0060690F" w:rsidRPr="00E211F1">
        <w:rPr>
          <w:sz w:val="20"/>
          <w:szCs w:val="20"/>
        </w:rPr>
        <w:t xml:space="preserve">   </w:t>
      </w:r>
      <w:r w:rsidR="005F6720">
        <w:rPr>
          <w:sz w:val="20"/>
          <w:szCs w:val="20"/>
        </w:rPr>
        <w:t xml:space="preserve">                 </w:t>
      </w:r>
      <w:r w:rsidR="0060690F" w:rsidRPr="00E211F1">
        <w:rPr>
          <w:sz w:val="20"/>
          <w:szCs w:val="20"/>
        </w:rPr>
        <w:t xml:space="preserve"> </w:t>
      </w:r>
      <w:r w:rsidR="005F6720">
        <w:rPr>
          <w:sz w:val="20"/>
          <w:szCs w:val="20"/>
        </w:rPr>
        <w:t xml:space="preserve">    </w:t>
      </w:r>
      <w:r w:rsidR="0060690F" w:rsidRPr="00E211F1">
        <w:rPr>
          <w:sz w:val="20"/>
          <w:szCs w:val="20"/>
        </w:rPr>
        <w:t xml:space="preserve">  </w:t>
      </w:r>
      <w:r w:rsidR="0060690F" w:rsidRPr="00E211F1">
        <w:rPr>
          <w:sz w:val="20"/>
          <w:szCs w:val="20"/>
        </w:rPr>
        <w:sym w:font="Symbol" w:char="F07F"/>
      </w:r>
      <w:r w:rsidR="0060690F" w:rsidRPr="00E211F1">
        <w:rPr>
          <w:sz w:val="20"/>
          <w:szCs w:val="20"/>
        </w:rPr>
        <w:t xml:space="preserve">   </w:t>
      </w:r>
      <w:r w:rsidR="00CB38F1">
        <w:rPr>
          <w:sz w:val="20"/>
          <w:szCs w:val="20"/>
        </w:rPr>
        <w:t>effluenti di allevamento compostati</w:t>
      </w:r>
      <w:r w:rsidR="0060690F">
        <w:rPr>
          <w:sz w:val="20"/>
          <w:szCs w:val="20"/>
        </w:rPr>
        <w:t xml:space="preserve">  </w:t>
      </w:r>
    </w:p>
    <w:p w14:paraId="70A0C42B" w14:textId="6EEB00EE" w:rsidR="0060690F" w:rsidRDefault="0060690F" w:rsidP="0060690F">
      <w:pPr>
        <w:spacing w:after="0"/>
        <w:jc w:val="both"/>
        <w:rPr>
          <w:sz w:val="20"/>
          <w:szCs w:val="20"/>
        </w:rPr>
      </w:pPr>
      <w:r w:rsidRPr="00521D90">
        <w:rPr>
          <w:sz w:val="20"/>
          <w:szCs w:val="20"/>
        </w:rPr>
        <w:sym w:font="Symbol" w:char="F07F"/>
      </w:r>
      <w:r w:rsidRPr="00521D9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6E1A94">
        <w:rPr>
          <w:sz w:val="20"/>
          <w:szCs w:val="20"/>
        </w:rPr>
        <w:t>prodotti o sottoprodotti di origine animale</w:t>
      </w:r>
      <w:r w:rsidRPr="00E211F1">
        <w:rPr>
          <w:sz w:val="20"/>
          <w:szCs w:val="20"/>
        </w:rPr>
        <w:t xml:space="preserve">         </w:t>
      </w:r>
    </w:p>
    <w:p w14:paraId="6292A7C5" w14:textId="4609F6E2" w:rsidR="0060690F" w:rsidRDefault="0060690F" w:rsidP="0060690F">
      <w:pPr>
        <w:spacing w:after="0"/>
        <w:jc w:val="both"/>
        <w:rPr>
          <w:sz w:val="20"/>
          <w:szCs w:val="20"/>
        </w:rPr>
      </w:pPr>
      <w:r w:rsidRPr="00E211F1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 </w:t>
      </w:r>
      <w:r w:rsidR="00CB38F1">
        <w:rPr>
          <w:sz w:val="20"/>
          <w:szCs w:val="20"/>
        </w:rPr>
        <w:t>miscela di materiali vegetali compostata o fermentata</w:t>
      </w:r>
    </w:p>
    <w:p w14:paraId="54698E4E" w14:textId="05EA3030" w:rsidR="009329EC" w:rsidRPr="00A519DB" w:rsidRDefault="0060690F" w:rsidP="00CB38F1">
      <w:pPr>
        <w:spacing w:after="0"/>
        <w:rPr>
          <w:sz w:val="20"/>
          <w:szCs w:val="20"/>
        </w:rPr>
      </w:pPr>
      <w:r w:rsidRPr="00E211F1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</w:t>
      </w:r>
      <w:r w:rsidR="00CB38F1">
        <w:rPr>
          <w:sz w:val="20"/>
          <w:szCs w:val="20"/>
        </w:rPr>
        <w:t xml:space="preserve"> </w:t>
      </w:r>
      <w:r>
        <w:rPr>
          <w:sz w:val="20"/>
          <w:szCs w:val="20"/>
        </w:rPr>
        <w:t>altro:</w:t>
      </w:r>
      <w:r w:rsidR="00CB38F1">
        <w:rPr>
          <w:sz w:val="20"/>
          <w:szCs w:val="20"/>
        </w:rPr>
        <w:t xml:space="preserve"> </w:t>
      </w:r>
      <w:r w:rsidR="00A519DB">
        <w:rPr>
          <w:sz w:val="20"/>
          <w:szCs w:val="20"/>
        </w:rPr>
        <w:t>________________________________________________________________________________________</w:t>
      </w:r>
      <w:r w:rsidR="009329EC" w:rsidRPr="00EB5E50">
        <w:rPr>
          <w:sz w:val="20"/>
          <w:szCs w:val="20"/>
        </w:rPr>
        <w:t xml:space="preserve">     </w:t>
      </w:r>
      <w:r w:rsidR="009329EC" w:rsidRPr="00494EE1">
        <w:rPr>
          <w:rFonts w:ascii="Arial" w:eastAsia="Calibri" w:hAnsi="Arial" w:cs="Times New Roman"/>
          <w:sz w:val="20"/>
          <w:szCs w:val="20"/>
        </w:rPr>
        <w:t xml:space="preserve">                                      </w:t>
      </w:r>
    </w:p>
    <w:p w14:paraId="7DCCB500" w14:textId="77777777" w:rsidR="00313D12" w:rsidRDefault="00313D12" w:rsidP="00CB38F1">
      <w:pPr>
        <w:spacing w:after="0"/>
        <w:jc w:val="both"/>
        <w:rPr>
          <w:sz w:val="20"/>
          <w:szCs w:val="20"/>
        </w:rPr>
      </w:pPr>
    </w:p>
    <w:p w14:paraId="6E164C8A" w14:textId="0B9C9513" w:rsidR="00EB5E50" w:rsidRDefault="004C6B2D" w:rsidP="006D74EA">
      <w:pPr>
        <w:jc w:val="both"/>
        <w:rPr>
          <w:rFonts w:ascii="Arial" w:eastAsia="Calibri" w:hAnsi="Arial" w:cs="Times New Roman"/>
          <w:sz w:val="20"/>
          <w:szCs w:val="20"/>
        </w:rPr>
      </w:pPr>
      <w:r>
        <w:rPr>
          <w:sz w:val="20"/>
          <w:szCs w:val="20"/>
        </w:rPr>
        <w:t>Per giustificare l’</w:t>
      </w:r>
      <w:r w:rsidR="00494EE1" w:rsidRPr="00EB5E50">
        <w:rPr>
          <w:sz w:val="20"/>
          <w:szCs w:val="20"/>
        </w:rPr>
        <w:t xml:space="preserve">utilizzo di mezzi tecnici ammessi </w:t>
      </w:r>
      <w:r w:rsidR="00EB5E50" w:rsidRPr="00EB5E50">
        <w:rPr>
          <w:sz w:val="20"/>
          <w:szCs w:val="20"/>
        </w:rPr>
        <w:t xml:space="preserve">nella pratica dell’agricoltura biologica, </w:t>
      </w:r>
      <w:r w:rsidR="009329EC" w:rsidRPr="00440117">
        <w:rPr>
          <w:sz w:val="20"/>
          <w:szCs w:val="20"/>
          <w:u w:val="single"/>
        </w:rPr>
        <w:t>ma non riportati nell’elenco di cui sopra</w:t>
      </w:r>
      <w:r w:rsidR="009329EC">
        <w:rPr>
          <w:sz w:val="20"/>
          <w:szCs w:val="20"/>
        </w:rPr>
        <w:t xml:space="preserve">, per ciascun impiego </w:t>
      </w:r>
      <w:r w:rsidR="00CF3FD4">
        <w:rPr>
          <w:sz w:val="20"/>
          <w:szCs w:val="20"/>
        </w:rPr>
        <w:t xml:space="preserve">si dovrà </w:t>
      </w:r>
      <w:r>
        <w:rPr>
          <w:sz w:val="20"/>
          <w:szCs w:val="20"/>
        </w:rPr>
        <w:t>esibir</w:t>
      </w:r>
      <w:r w:rsidR="00CF3FD4">
        <w:rPr>
          <w:sz w:val="20"/>
          <w:szCs w:val="20"/>
        </w:rPr>
        <w:t>e</w:t>
      </w:r>
      <w:r>
        <w:rPr>
          <w:sz w:val="20"/>
          <w:szCs w:val="20"/>
        </w:rPr>
        <w:t xml:space="preserve"> al momento del controllo il/i seguente/i documento/i</w:t>
      </w:r>
      <w:r w:rsidR="00440117">
        <w:rPr>
          <w:sz w:val="20"/>
          <w:szCs w:val="20"/>
        </w:rPr>
        <w:t xml:space="preserve"> giustificativo/i</w:t>
      </w:r>
      <w:r>
        <w:rPr>
          <w:sz w:val="20"/>
          <w:szCs w:val="20"/>
        </w:rPr>
        <w:t xml:space="preserve">: </w:t>
      </w:r>
    </w:p>
    <w:p w14:paraId="78269ADA" w14:textId="1E89900F" w:rsidR="00EB5E50" w:rsidRDefault="00EB5E50" w:rsidP="006D74EA">
      <w:pPr>
        <w:jc w:val="both"/>
        <w:rPr>
          <w:sz w:val="20"/>
          <w:szCs w:val="20"/>
        </w:rPr>
      </w:pPr>
      <w:r w:rsidRPr="00494EE1">
        <w:rPr>
          <w:rFonts w:ascii="Arial" w:eastAsia="Calibri" w:hAnsi="Arial" w:cs="Times New Roman"/>
        </w:rPr>
        <w:sym w:font="Symbol" w:char="F07F"/>
      </w:r>
      <w:r w:rsidRPr="00494EE1">
        <w:rPr>
          <w:rFonts w:ascii="Arial" w:eastAsia="Calibri" w:hAnsi="Arial" w:cs="Times New Roman"/>
          <w:sz w:val="20"/>
          <w:szCs w:val="20"/>
        </w:rPr>
        <w:t xml:space="preserve">   </w:t>
      </w:r>
      <w:r>
        <w:rPr>
          <w:sz w:val="20"/>
          <w:szCs w:val="20"/>
        </w:rPr>
        <w:t>Relazione tecnica</w:t>
      </w:r>
      <w:r>
        <w:rPr>
          <w:rFonts w:ascii="Arial" w:eastAsia="Calibri" w:hAnsi="Arial" w:cs="Times New Roman"/>
          <w:sz w:val="20"/>
          <w:szCs w:val="20"/>
        </w:rPr>
        <w:t xml:space="preserve"> </w:t>
      </w:r>
      <w:r w:rsidRPr="00494EE1">
        <w:rPr>
          <w:rFonts w:ascii="Arial" w:eastAsia="Calibri" w:hAnsi="Arial" w:cs="Times New Roman"/>
          <w:sz w:val="20"/>
          <w:szCs w:val="20"/>
        </w:rPr>
        <w:t xml:space="preserve">           </w:t>
      </w:r>
      <w:r>
        <w:rPr>
          <w:rFonts w:ascii="Arial" w:eastAsia="Calibri" w:hAnsi="Arial" w:cs="Times New Roman"/>
          <w:sz w:val="20"/>
          <w:szCs w:val="20"/>
        </w:rPr>
        <w:t xml:space="preserve">        </w:t>
      </w:r>
      <w:r w:rsidRPr="00494EE1">
        <w:rPr>
          <w:rFonts w:ascii="Arial" w:eastAsia="Calibri" w:hAnsi="Arial" w:cs="Times New Roman"/>
        </w:rPr>
        <w:sym w:font="Symbol" w:char="F07F"/>
      </w:r>
      <w:r w:rsidRPr="00494EE1">
        <w:rPr>
          <w:rFonts w:ascii="Arial" w:eastAsia="Calibri" w:hAnsi="Arial" w:cs="Times New Roman"/>
          <w:sz w:val="20"/>
          <w:szCs w:val="20"/>
        </w:rPr>
        <w:t xml:space="preserve">    </w:t>
      </w:r>
      <w:r w:rsidRPr="00EB5E50">
        <w:rPr>
          <w:sz w:val="20"/>
          <w:szCs w:val="20"/>
        </w:rPr>
        <w:t>Analisi del suolo</w:t>
      </w:r>
      <w:r w:rsidRPr="00494EE1">
        <w:rPr>
          <w:sz w:val="20"/>
          <w:szCs w:val="20"/>
        </w:rPr>
        <w:t xml:space="preserve"> </w:t>
      </w:r>
      <w:r w:rsidRPr="00494EE1">
        <w:rPr>
          <w:rFonts w:ascii="Arial" w:eastAsia="Calibri" w:hAnsi="Arial" w:cs="Times New Roman"/>
          <w:sz w:val="20"/>
          <w:szCs w:val="20"/>
        </w:rPr>
        <w:t xml:space="preserve">      </w:t>
      </w:r>
      <w:r>
        <w:rPr>
          <w:rFonts w:ascii="Arial" w:eastAsia="Calibri" w:hAnsi="Arial" w:cs="Times New Roman"/>
          <w:sz w:val="20"/>
          <w:szCs w:val="20"/>
        </w:rPr>
        <w:t xml:space="preserve">             </w:t>
      </w:r>
      <w:r w:rsidRPr="00494EE1">
        <w:rPr>
          <w:rFonts w:ascii="Arial" w:eastAsia="Calibri" w:hAnsi="Arial" w:cs="Times New Roman"/>
        </w:rPr>
        <w:sym w:font="Symbol" w:char="F07F"/>
      </w:r>
      <w:r w:rsidRPr="00494EE1">
        <w:rPr>
          <w:rFonts w:ascii="Arial" w:eastAsia="Calibri" w:hAnsi="Arial" w:cs="Times New Roman"/>
          <w:sz w:val="20"/>
          <w:szCs w:val="20"/>
        </w:rPr>
        <w:t xml:space="preserve">    </w:t>
      </w:r>
      <w:r w:rsidRPr="00EB5E50">
        <w:rPr>
          <w:sz w:val="20"/>
          <w:szCs w:val="20"/>
        </w:rPr>
        <w:t>Carta dei suoli</w:t>
      </w:r>
      <w:r w:rsidRPr="00494EE1">
        <w:rPr>
          <w:sz w:val="20"/>
          <w:szCs w:val="20"/>
        </w:rPr>
        <w:t xml:space="preserve"> </w:t>
      </w:r>
    </w:p>
    <w:p w14:paraId="13F589E5" w14:textId="626438EE" w:rsidR="002C6CF8" w:rsidRDefault="006E2D57" w:rsidP="00CB38F1">
      <w:pPr>
        <w:spacing w:after="0"/>
        <w:jc w:val="both"/>
        <w:rPr>
          <w:sz w:val="20"/>
          <w:szCs w:val="20"/>
        </w:rPr>
      </w:pPr>
      <w:bookmarkStart w:id="0" w:name="_Hlk58244663"/>
      <w:r w:rsidRPr="00494EE1">
        <w:rPr>
          <w:rFonts w:ascii="Arial" w:eastAsia="Calibri" w:hAnsi="Arial" w:cs="Times New Roman"/>
        </w:rPr>
        <w:sym w:font="Symbol" w:char="F07F"/>
      </w:r>
      <w:r w:rsidRPr="00494EE1">
        <w:rPr>
          <w:rFonts w:ascii="Arial" w:eastAsia="Calibri" w:hAnsi="Arial" w:cs="Times New Roman"/>
          <w:sz w:val="20"/>
          <w:szCs w:val="20"/>
        </w:rPr>
        <w:t xml:space="preserve">   </w:t>
      </w:r>
      <w:r w:rsidR="00EB218C">
        <w:rPr>
          <w:sz w:val="20"/>
          <w:szCs w:val="20"/>
        </w:rPr>
        <w:t>a</w:t>
      </w:r>
      <w:r>
        <w:rPr>
          <w:sz w:val="20"/>
          <w:szCs w:val="20"/>
        </w:rPr>
        <w:t>ltro:</w:t>
      </w:r>
      <w:r w:rsidR="00EB218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</w:t>
      </w:r>
      <w:r w:rsidR="002C6CF8">
        <w:rPr>
          <w:sz w:val="20"/>
          <w:szCs w:val="20"/>
        </w:rPr>
        <w:t>__</w:t>
      </w:r>
    </w:p>
    <w:p w14:paraId="4C829FDF" w14:textId="77777777" w:rsidR="002C6CF8" w:rsidRDefault="002C6CF8" w:rsidP="00CB38F1">
      <w:pPr>
        <w:spacing w:after="0"/>
        <w:jc w:val="both"/>
        <w:rPr>
          <w:sz w:val="20"/>
          <w:szCs w:val="20"/>
        </w:rPr>
      </w:pPr>
    </w:p>
    <w:p w14:paraId="15672CC0" w14:textId="4FB9FDF4" w:rsidR="002C6CF8" w:rsidRDefault="002C6CF8" w:rsidP="006D74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Vengono impiegati in azienda </w:t>
      </w:r>
      <w:r w:rsidR="00441F82">
        <w:rPr>
          <w:sz w:val="20"/>
          <w:szCs w:val="20"/>
        </w:rPr>
        <w:t>letame</w:t>
      </w:r>
      <w:r>
        <w:rPr>
          <w:sz w:val="20"/>
          <w:szCs w:val="20"/>
        </w:rPr>
        <w:t>,</w:t>
      </w:r>
      <w:r w:rsidR="00441F82">
        <w:rPr>
          <w:sz w:val="20"/>
          <w:szCs w:val="20"/>
        </w:rPr>
        <w:t xml:space="preserve"> letame</w:t>
      </w:r>
      <w:r>
        <w:rPr>
          <w:sz w:val="20"/>
          <w:szCs w:val="20"/>
        </w:rPr>
        <w:t xml:space="preserve"> essiccato e pollina, deiezioni animali compostate inclusa la pollina, </w:t>
      </w:r>
      <w:r w:rsidR="00441F82">
        <w:rPr>
          <w:sz w:val="20"/>
          <w:szCs w:val="20"/>
        </w:rPr>
        <w:t>letame</w:t>
      </w:r>
      <w:r>
        <w:rPr>
          <w:sz w:val="20"/>
          <w:szCs w:val="20"/>
        </w:rPr>
        <w:t xml:space="preserve"> compostato ed escrementi liquidi di animali</w:t>
      </w:r>
      <w:r w:rsidR="002144DC">
        <w:rPr>
          <w:sz w:val="20"/>
          <w:szCs w:val="20"/>
        </w:rPr>
        <w:t xml:space="preserve"> provenienti da allevamenti biologici o</w:t>
      </w:r>
      <w:r>
        <w:rPr>
          <w:sz w:val="20"/>
          <w:szCs w:val="20"/>
        </w:rPr>
        <w:t xml:space="preserve"> da allevamenti</w:t>
      </w:r>
      <w:r w:rsidR="002144DC">
        <w:rPr>
          <w:sz w:val="20"/>
          <w:szCs w:val="20"/>
        </w:rPr>
        <w:t xml:space="preserve"> non</w:t>
      </w:r>
      <w:r>
        <w:rPr>
          <w:sz w:val="20"/>
          <w:szCs w:val="20"/>
        </w:rPr>
        <w:t xml:space="preserve"> industriali</w:t>
      </w:r>
      <w:r w:rsidR="00FC303B">
        <w:rPr>
          <w:sz w:val="20"/>
          <w:szCs w:val="20"/>
        </w:rPr>
        <w:t xml:space="preserve"> (allegato II parte I, punto 1.9.4 del Reg. UE 848/2018)</w:t>
      </w:r>
      <w:r>
        <w:rPr>
          <w:sz w:val="20"/>
          <w:szCs w:val="20"/>
        </w:rPr>
        <w:t>?</w:t>
      </w:r>
    </w:p>
    <w:p w14:paraId="1D4F61D2" w14:textId="27B1D2AB" w:rsidR="002C6CF8" w:rsidRDefault="002C6CF8" w:rsidP="006D74EA">
      <w:pPr>
        <w:jc w:val="both"/>
        <w:rPr>
          <w:sz w:val="20"/>
          <w:szCs w:val="20"/>
        </w:rPr>
      </w:pPr>
      <w:r w:rsidRPr="00CA2F1A">
        <w:rPr>
          <w:rFonts w:ascii="Arial" w:eastAsia="Calibri" w:hAnsi="Arial" w:cs="Times New Roman"/>
        </w:rPr>
        <w:sym w:font="Symbol" w:char="F07F"/>
      </w:r>
      <w:r w:rsidRPr="00CA2F1A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</w:t>
      </w:r>
      <w:r w:rsidRPr="00CA2F1A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CA2F1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 </w:t>
      </w:r>
      <w:r w:rsidRPr="00CA2F1A">
        <w:rPr>
          <w:sz w:val="20"/>
          <w:szCs w:val="20"/>
        </w:rPr>
        <w:t>No</w:t>
      </w:r>
    </w:p>
    <w:bookmarkEnd w:id="0"/>
    <w:p w14:paraId="4B8A9734" w14:textId="6249C7A0" w:rsidR="00494EE1" w:rsidRDefault="00441F82" w:rsidP="006D74EA">
      <w:pPr>
        <w:jc w:val="both"/>
        <w:rPr>
          <w:sz w:val="20"/>
          <w:szCs w:val="20"/>
        </w:rPr>
      </w:pPr>
      <w:r>
        <w:rPr>
          <w:sz w:val="20"/>
          <w:szCs w:val="20"/>
        </w:rPr>
        <w:t>Se “SI”</w:t>
      </w:r>
      <w:r w:rsidR="00494EE1" w:rsidRPr="00EB5E50">
        <w:rPr>
          <w:sz w:val="20"/>
          <w:szCs w:val="20"/>
        </w:rPr>
        <w:t>, la quantità impiegata nell’anno solare rispetta il limite di 170 kg di azoto per ettaro di SAU</w:t>
      </w:r>
      <w:r w:rsidR="00FC303B">
        <w:rPr>
          <w:sz w:val="20"/>
          <w:szCs w:val="20"/>
        </w:rPr>
        <w:t xml:space="preserve"> (allegato II parte I, punto 1.9.4 del Reg. UE 848/2018)</w:t>
      </w:r>
      <w:r>
        <w:rPr>
          <w:sz w:val="20"/>
          <w:szCs w:val="20"/>
        </w:rPr>
        <w:t xml:space="preserve">?  </w:t>
      </w:r>
      <w:r w:rsidRPr="00CA2F1A">
        <w:rPr>
          <w:rFonts w:ascii="Arial" w:eastAsia="Calibri" w:hAnsi="Arial" w:cs="Times New Roman"/>
        </w:rPr>
        <w:sym w:font="Symbol" w:char="F07F"/>
      </w:r>
      <w:r w:rsidRPr="00CA2F1A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</w:t>
      </w:r>
      <w:r w:rsidRPr="00CA2F1A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CA2F1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 </w:t>
      </w:r>
      <w:r w:rsidRPr="00CA2F1A">
        <w:rPr>
          <w:sz w:val="20"/>
          <w:szCs w:val="20"/>
        </w:rPr>
        <w:t>No</w:t>
      </w:r>
    </w:p>
    <w:p w14:paraId="6B2658D5" w14:textId="392ADD37" w:rsidR="00440117" w:rsidRDefault="00D7780A" w:rsidP="006D74EA">
      <w:pPr>
        <w:jc w:val="both"/>
        <w:rPr>
          <w:sz w:val="20"/>
          <w:szCs w:val="20"/>
        </w:rPr>
      </w:pPr>
      <w:r>
        <w:rPr>
          <w:sz w:val="20"/>
          <w:szCs w:val="20"/>
        </w:rPr>
        <w:t>Vengono impiegati in azienda preparati biodinamici (allegato II parte I, punto 1.9.</w:t>
      </w:r>
      <w:r w:rsidR="005B56C5">
        <w:rPr>
          <w:sz w:val="20"/>
          <w:szCs w:val="20"/>
        </w:rPr>
        <w:t>9</w:t>
      </w:r>
      <w:r>
        <w:rPr>
          <w:sz w:val="20"/>
          <w:szCs w:val="20"/>
        </w:rPr>
        <w:t xml:space="preserve"> del Reg. UE 848/2018)?</w:t>
      </w:r>
    </w:p>
    <w:p w14:paraId="120533FF" w14:textId="77777777" w:rsidR="005B5E9F" w:rsidRDefault="00D7780A" w:rsidP="006D74EA">
      <w:pPr>
        <w:jc w:val="both"/>
        <w:rPr>
          <w:sz w:val="20"/>
          <w:szCs w:val="20"/>
        </w:rPr>
      </w:pPr>
      <w:r w:rsidRPr="00CA2F1A">
        <w:rPr>
          <w:rFonts w:ascii="Arial" w:eastAsia="Calibri" w:hAnsi="Arial" w:cs="Times New Roman"/>
        </w:rPr>
        <w:sym w:font="Symbol" w:char="F07F"/>
      </w:r>
      <w:r w:rsidRPr="00CA2F1A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</w:t>
      </w:r>
      <w:r w:rsidRPr="00CA2F1A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CA2F1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 </w:t>
      </w:r>
      <w:r w:rsidRPr="00CA2F1A">
        <w:rPr>
          <w:sz w:val="20"/>
          <w:szCs w:val="20"/>
        </w:rPr>
        <w:t>No</w:t>
      </w:r>
    </w:p>
    <w:p w14:paraId="7A55D4E5" w14:textId="77777777" w:rsidR="00440117" w:rsidRDefault="00440117" w:rsidP="006D74EA">
      <w:pPr>
        <w:jc w:val="both"/>
        <w:rPr>
          <w:sz w:val="20"/>
          <w:szCs w:val="20"/>
        </w:rPr>
      </w:pPr>
    </w:p>
    <w:p w14:paraId="5632149F" w14:textId="3C7547F2" w:rsidR="00313D12" w:rsidRDefault="005B56C5" w:rsidP="006D74E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Vengono utilizzati preparati a base di microrganismi per migliorare le condizioni generali del suolo o per migliorare la disponibilità di elementi nutritivi nel suolo o nelle colture (allegato II parte I, punto 1.9.6 del Reg. UE 848/2018)?</w:t>
      </w:r>
    </w:p>
    <w:p w14:paraId="4BA50231" w14:textId="2EE74410" w:rsidR="00313D12" w:rsidRDefault="00313D12" w:rsidP="006D74EA">
      <w:pPr>
        <w:jc w:val="both"/>
        <w:rPr>
          <w:sz w:val="20"/>
          <w:szCs w:val="20"/>
        </w:rPr>
      </w:pPr>
      <w:r w:rsidRPr="00CA2F1A">
        <w:rPr>
          <w:rFonts w:ascii="Arial" w:eastAsia="Calibri" w:hAnsi="Arial" w:cs="Times New Roman"/>
        </w:rPr>
        <w:sym w:font="Symbol" w:char="F07F"/>
      </w:r>
      <w:r w:rsidRPr="00CA2F1A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</w:t>
      </w:r>
      <w:r w:rsidRPr="00CA2F1A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CA2F1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 </w:t>
      </w:r>
      <w:r w:rsidRPr="00CA2F1A">
        <w:rPr>
          <w:sz w:val="20"/>
          <w:szCs w:val="20"/>
        </w:rPr>
        <w:t>No</w:t>
      </w:r>
    </w:p>
    <w:p w14:paraId="1BB63133" w14:textId="6CC47D54" w:rsidR="005B56C5" w:rsidRDefault="00CB1B62" w:rsidP="006D74EA">
      <w:pPr>
        <w:jc w:val="both"/>
        <w:rPr>
          <w:sz w:val="20"/>
          <w:szCs w:val="20"/>
        </w:rPr>
      </w:pPr>
      <w:r>
        <w:rPr>
          <w:sz w:val="20"/>
          <w:szCs w:val="20"/>
        </w:rPr>
        <w:t>Quali tecniche di lavorazione vengono effett</w:t>
      </w:r>
      <w:r w:rsidR="006B2019">
        <w:rPr>
          <w:sz w:val="20"/>
          <w:szCs w:val="20"/>
        </w:rPr>
        <w:t>u</w:t>
      </w:r>
      <w:r>
        <w:rPr>
          <w:sz w:val="20"/>
          <w:szCs w:val="20"/>
        </w:rPr>
        <w:t>ate per mantenere la struttura e la fertilità del suolo, per il controllo delle infestanti, per prevenire fenomeni erosivi o ristagni idrici?</w:t>
      </w:r>
    </w:p>
    <w:p w14:paraId="0131A47B" w14:textId="6B9D8727" w:rsidR="00CB1B62" w:rsidRDefault="00CB1B62" w:rsidP="00AF46D3">
      <w:pPr>
        <w:spacing w:after="0"/>
        <w:jc w:val="both"/>
        <w:rPr>
          <w:sz w:val="20"/>
          <w:szCs w:val="20"/>
        </w:rPr>
      </w:pPr>
      <w:r w:rsidRPr="00CA2F1A">
        <w:rPr>
          <w:rFonts w:ascii="Arial" w:eastAsia="Calibri" w:hAnsi="Arial" w:cs="Times New Roman"/>
        </w:rPr>
        <w:sym w:font="Symbol" w:char="F07F"/>
      </w:r>
      <w:r w:rsidRPr="00CA2F1A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</w:t>
      </w:r>
      <w:r>
        <w:rPr>
          <w:sz w:val="20"/>
          <w:szCs w:val="20"/>
        </w:rPr>
        <w:t>aratura superficiale</w:t>
      </w:r>
      <w:r>
        <w:rPr>
          <w:rFonts w:ascii="Arial" w:eastAsia="Calibri" w:hAnsi="Arial" w:cs="Times New Roman"/>
          <w:sz w:val="16"/>
        </w:rPr>
        <w:t xml:space="preserve">        </w:t>
      </w:r>
      <w:r w:rsidRPr="00CA2F1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 </w:t>
      </w:r>
      <w:r>
        <w:rPr>
          <w:sz w:val="20"/>
          <w:szCs w:val="20"/>
        </w:rPr>
        <w:t xml:space="preserve">minima lavorazione        </w:t>
      </w:r>
      <w:r w:rsidRPr="00CA2F1A">
        <w:rPr>
          <w:rFonts w:ascii="Arial" w:eastAsia="Calibri" w:hAnsi="Arial" w:cs="Times New Roman"/>
        </w:rPr>
        <w:sym w:font="Symbol" w:char="F07F"/>
      </w:r>
      <w:r w:rsidRPr="00CA2F1A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</w:t>
      </w:r>
      <w:r>
        <w:rPr>
          <w:sz w:val="20"/>
          <w:szCs w:val="20"/>
        </w:rPr>
        <w:t xml:space="preserve">lavorazioni senza </w:t>
      </w:r>
      <w:r w:rsidR="00AF46D3">
        <w:rPr>
          <w:sz w:val="20"/>
          <w:szCs w:val="20"/>
        </w:rPr>
        <w:t>rivoltamento della zolla</w:t>
      </w:r>
      <w:r>
        <w:rPr>
          <w:rFonts w:ascii="Arial" w:eastAsia="Calibri" w:hAnsi="Arial" w:cs="Times New Roman"/>
          <w:sz w:val="16"/>
        </w:rPr>
        <w:t xml:space="preserve">        </w:t>
      </w:r>
      <w:r w:rsidR="00AF46D3">
        <w:rPr>
          <w:rFonts w:ascii="Arial" w:eastAsia="Calibri" w:hAnsi="Arial" w:cs="Times New Roman"/>
          <w:sz w:val="16"/>
        </w:rPr>
        <w:t xml:space="preserve">                                             </w:t>
      </w:r>
      <w:r w:rsidRPr="00CA2F1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 </w:t>
      </w:r>
      <w:r w:rsidR="00AF46D3">
        <w:rPr>
          <w:rFonts w:ascii="Arial" w:eastAsia="Calibri" w:hAnsi="Arial" w:cs="Times New Roman"/>
          <w:sz w:val="16"/>
        </w:rPr>
        <w:t xml:space="preserve">   </w:t>
      </w:r>
      <w:r w:rsidR="00AF46D3">
        <w:rPr>
          <w:sz w:val="20"/>
          <w:szCs w:val="20"/>
        </w:rPr>
        <w:t xml:space="preserve">semine su sodo                        </w:t>
      </w:r>
      <w:r w:rsidR="00AF46D3" w:rsidRPr="00CA2F1A">
        <w:rPr>
          <w:rFonts w:ascii="Arial" w:eastAsia="Calibri" w:hAnsi="Arial" w:cs="Times New Roman"/>
        </w:rPr>
        <w:sym w:font="Symbol" w:char="F07F"/>
      </w:r>
      <w:r w:rsidR="00AF46D3" w:rsidRPr="00CA2F1A">
        <w:rPr>
          <w:rFonts w:ascii="Arial" w:eastAsia="Calibri" w:hAnsi="Arial" w:cs="Times New Roman"/>
        </w:rPr>
        <w:t xml:space="preserve"> </w:t>
      </w:r>
      <w:r w:rsidR="00AF46D3">
        <w:rPr>
          <w:rFonts w:ascii="Arial" w:eastAsia="Calibri" w:hAnsi="Arial" w:cs="Times New Roman"/>
          <w:sz w:val="16"/>
        </w:rPr>
        <w:t xml:space="preserve">       </w:t>
      </w:r>
      <w:r w:rsidR="00AF46D3">
        <w:rPr>
          <w:sz w:val="20"/>
          <w:szCs w:val="20"/>
        </w:rPr>
        <w:t>inerbimento permanente</w:t>
      </w:r>
      <w:r w:rsidR="00AF46D3">
        <w:rPr>
          <w:rFonts w:ascii="Arial" w:eastAsia="Calibri" w:hAnsi="Arial" w:cs="Times New Roman"/>
          <w:sz w:val="16"/>
        </w:rPr>
        <w:t xml:space="preserve">       </w:t>
      </w:r>
      <w:r w:rsidR="00AF46D3" w:rsidRPr="00CA2F1A">
        <w:rPr>
          <w:rFonts w:ascii="Arial" w:eastAsia="Calibri" w:hAnsi="Arial" w:cs="Times New Roman"/>
        </w:rPr>
        <w:sym w:font="Symbol" w:char="F07F"/>
      </w:r>
      <w:r w:rsidR="00AF46D3">
        <w:rPr>
          <w:rFonts w:ascii="Arial" w:eastAsia="Calibri" w:hAnsi="Arial" w:cs="Times New Roman"/>
          <w:sz w:val="16"/>
        </w:rPr>
        <w:t xml:space="preserve">       </w:t>
      </w:r>
      <w:r w:rsidR="00AF46D3">
        <w:rPr>
          <w:sz w:val="20"/>
          <w:szCs w:val="20"/>
        </w:rPr>
        <w:t>falsa semina</w:t>
      </w:r>
    </w:p>
    <w:p w14:paraId="79CE97D4" w14:textId="4E565850" w:rsidR="00CB1B62" w:rsidRDefault="00AF46D3" w:rsidP="00AF46D3">
      <w:pPr>
        <w:spacing w:after="0"/>
        <w:jc w:val="both"/>
        <w:rPr>
          <w:sz w:val="20"/>
          <w:szCs w:val="20"/>
        </w:rPr>
      </w:pPr>
      <w:r w:rsidRPr="00CA2F1A">
        <w:rPr>
          <w:rFonts w:ascii="Arial" w:eastAsia="Calibri" w:hAnsi="Arial" w:cs="Times New Roman"/>
        </w:rPr>
        <w:sym w:font="Symbol" w:char="F07F"/>
      </w:r>
      <w:r w:rsidRPr="00CA2F1A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</w:t>
      </w:r>
      <w:r w:rsidR="00EB218C">
        <w:rPr>
          <w:sz w:val="20"/>
          <w:szCs w:val="20"/>
        </w:rPr>
        <w:t>a</w:t>
      </w:r>
      <w:r>
        <w:rPr>
          <w:sz w:val="20"/>
          <w:szCs w:val="20"/>
        </w:rPr>
        <w:t>ltro: _________________________________________________________________________________________</w:t>
      </w:r>
    </w:p>
    <w:p w14:paraId="728B2766" w14:textId="5F736E7C" w:rsidR="00CB1B62" w:rsidRDefault="00CB1B62" w:rsidP="006D74EA">
      <w:pPr>
        <w:jc w:val="both"/>
        <w:rPr>
          <w:sz w:val="20"/>
          <w:szCs w:val="20"/>
        </w:rPr>
      </w:pPr>
    </w:p>
    <w:p w14:paraId="258FCCA1" w14:textId="77777777" w:rsidR="00521D90" w:rsidRDefault="007B511E" w:rsidP="006D74EA">
      <w:pPr>
        <w:jc w:val="both"/>
        <w:rPr>
          <w:sz w:val="20"/>
          <w:szCs w:val="20"/>
        </w:rPr>
      </w:pPr>
      <w:r>
        <w:rPr>
          <w:sz w:val="20"/>
          <w:szCs w:val="20"/>
        </w:rPr>
        <w:t>Su quale misura si basa principalmente la prevenzione dei danni provocati da organismi nocivi ed erbe infestanti (</w:t>
      </w:r>
      <w:r w:rsidR="00521D90">
        <w:rPr>
          <w:sz w:val="20"/>
          <w:szCs w:val="20"/>
        </w:rPr>
        <w:t>allegato II parte I, punto 1.10.1 del Reg. 848/2018)?</w:t>
      </w:r>
    </w:p>
    <w:p w14:paraId="0382DB44" w14:textId="145E7341" w:rsidR="00521D90" w:rsidRDefault="00521D90" w:rsidP="00521D90">
      <w:pPr>
        <w:spacing w:after="0"/>
        <w:jc w:val="both"/>
        <w:rPr>
          <w:sz w:val="20"/>
          <w:szCs w:val="20"/>
        </w:rPr>
      </w:pPr>
      <w:r w:rsidRPr="00CA2F1A">
        <w:rPr>
          <w:rFonts w:ascii="Arial" w:eastAsia="Calibri" w:hAnsi="Arial" w:cs="Times New Roman"/>
        </w:rPr>
        <w:sym w:font="Symbol" w:char="F07F"/>
      </w:r>
      <w:r w:rsidRPr="00CA2F1A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</w:t>
      </w:r>
      <w:r>
        <w:rPr>
          <w:sz w:val="20"/>
          <w:szCs w:val="20"/>
        </w:rPr>
        <w:t>nemici naturali</w:t>
      </w:r>
      <w:r>
        <w:rPr>
          <w:rFonts w:ascii="Arial" w:eastAsia="Calibri" w:hAnsi="Arial" w:cs="Times New Roman"/>
          <w:sz w:val="16"/>
        </w:rPr>
        <w:t xml:space="preserve">        </w:t>
      </w:r>
      <w:r w:rsidRPr="00CA2F1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 </w:t>
      </w:r>
      <w:r>
        <w:rPr>
          <w:sz w:val="20"/>
          <w:szCs w:val="20"/>
        </w:rPr>
        <w:t xml:space="preserve">scelta delle specie, delle varietà e del materiale eterogeneo        </w:t>
      </w:r>
      <w:r w:rsidRPr="00CA2F1A">
        <w:rPr>
          <w:rFonts w:ascii="Arial" w:eastAsia="Calibri" w:hAnsi="Arial" w:cs="Times New Roman"/>
        </w:rPr>
        <w:sym w:font="Symbol" w:char="F07F"/>
      </w:r>
      <w:r w:rsidRPr="00CA2F1A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</w:t>
      </w:r>
      <w:r w:rsidRPr="00521D90">
        <w:rPr>
          <w:sz w:val="20"/>
          <w:szCs w:val="20"/>
        </w:rPr>
        <w:t>rotazione delle colture</w:t>
      </w:r>
      <w:r>
        <w:rPr>
          <w:rFonts w:ascii="Arial" w:eastAsia="Calibri" w:hAnsi="Arial" w:cs="Times New Roman"/>
          <w:sz w:val="16"/>
        </w:rPr>
        <w:t xml:space="preserve">                                                     </w:t>
      </w:r>
      <w:r w:rsidRPr="00CA2F1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 </w:t>
      </w:r>
      <w:r w:rsidRPr="00521D90">
        <w:rPr>
          <w:sz w:val="20"/>
          <w:szCs w:val="20"/>
        </w:rPr>
        <w:t>tecniche di coltivazione, come la biofumigazione, metodi meccanici e fisici</w:t>
      </w:r>
      <w:r>
        <w:rPr>
          <w:sz w:val="20"/>
          <w:szCs w:val="20"/>
        </w:rPr>
        <w:t xml:space="preserve">                      </w:t>
      </w:r>
    </w:p>
    <w:p w14:paraId="6A6283C1" w14:textId="77F6B6CB" w:rsidR="00CB1B62" w:rsidRDefault="00521D90" w:rsidP="00521D90">
      <w:pPr>
        <w:spacing w:after="0"/>
        <w:jc w:val="both"/>
        <w:rPr>
          <w:sz w:val="20"/>
          <w:szCs w:val="20"/>
        </w:rPr>
      </w:pPr>
      <w:r w:rsidRPr="00521D90">
        <w:rPr>
          <w:sz w:val="20"/>
          <w:szCs w:val="20"/>
        </w:rPr>
        <w:sym w:font="Symbol" w:char="F07F"/>
      </w:r>
      <w:r w:rsidRPr="00521D9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521D90">
        <w:rPr>
          <w:sz w:val="20"/>
          <w:szCs w:val="20"/>
        </w:rPr>
        <w:t>processi termici, quali la solarizzazione o, nel caso delle colture protette, il trattamento a vapore del suolo a profondità limitata (max 10 cm)</w:t>
      </w:r>
      <w:r>
        <w:rPr>
          <w:rFonts w:ascii="Arial" w:eastAsia="Calibri" w:hAnsi="Arial" w:cs="Times New Roman"/>
          <w:sz w:val="16"/>
        </w:rPr>
        <w:t xml:space="preserve">       </w:t>
      </w:r>
      <w:r w:rsidR="00D31CF7">
        <w:rPr>
          <w:rFonts w:ascii="Arial" w:eastAsia="Calibri" w:hAnsi="Arial" w:cs="Times New Roman"/>
          <w:sz w:val="16"/>
        </w:rPr>
        <w:t xml:space="preserve">  </w:t>
      </w:r>
      <w:r w:rsidRPr="00CA2F1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</w:t>
      </w:r>
      <w:r w:rsidR="00E211F1">
        <w:rPr>
          <w:sz w:val="20"/>
          <w:szCs w:val="20"/>
        </w:rPr>
        <w:t>a</w:t>
      </w:r>
      <w:r w:rsidR="00D31CF7" w:rsidRPr="00D31CF7">
        <w:rPr>
          <w:sz w:val="20"/>
          <w:szCs w:val="20"/>
        </w:rPr>
        <w:t>ltro:</w:t>
      </w:r>
      <w:r w:rsidR="00D31CF7">
        <w:rPr>
          <w:rFonts w:ascii="Arial" w:eastAsia="Calibri" w:hAnsi="Arial" w:cs="Times New Roman"/>
          <w:sz w:val="16"/>
        </w:rPr>
        <w:t xml:space="preserve"> ____________________________________________________________________</w:t>
      </w:r>
      <w:r>
        <w:rPr>
          <w:rFonts w:ascii="Arial" w:eastAsia="Calibri" w:hAnsi="Arial" w:cs="Times New Roman"/>
          <w:sz w:val="16"/>
        </w:rPr>
        <w:t xml:space="preserve">   </w:t>
      </w:r>
    </w:p>
    <w:p w14:paraId="2F40C50F" w14:textId="1B513650" w:rsidR="00CB1B62" w:rsidRDefault="00CB1B62" w:rsidP="006D74EA">
      <w:pPr>
        <w:jc w:val="both"/>
        <w:rPr>
          <w:rFonts w:ascii="Arial" w:eastAsia="Calibri" w:hAnsi="Arial" w:cs="Times New Roman"/>
          <w:sz w:val="20"/>
          <w:szCs w:val="20"/>
        </w:rPr>
      </w:pPr>
    </w:p>
    <w:p w14:paraId="7A2F35C6" w14:textId="6498867A" w:rsidR="00D31CF7" w:rsidRDefault="00D31CF7" w:rsidP="006D74EA">
      <w:pPr>
        <w:jc w:val="both"/>
        <w:rPr>
          <w:sz w:val="20"/>
          <w:szCs w:val="20"/>
        </w:rPr>
      </w:pPr>
      <w:r w:rsidRPr="00D31CF7">
        <w:rPr>
          <w:sz w:val="20"/>
          <w:szCs w:val="20"/>
        </w:rPr>
        <w:t>Esiste la necessità di utilizzare</w:t>
      </w:r>
      <w:r>
        <w:rPr>
          <w:sz w:val="20"/>
          <w:szCs w:val="20"/>
        </w:rPr>
        <w:t xml:space="preserve"> </w:t>
      </w:r>
      <w:r w:rsidR="002144DC">
        <w:rPr>
          <w:sz w:val="20"/>
          <w:szCs w:val="20"/>
        </w:rPr>
        <w:t>prodotti fitosanitari</w:t>
      </w:r>
      <w:r>
        <w:rPr>
          <w:sz w:val="20"/>
          <w:szCs w:val="20"/>
        </w:rPr>
        <w:t xml:space="preserve"> di cui all’allegato II parte I, punto 1.10.2 del Reg. UE 848/2018?</w:t>
      </w:r>
    </w:p>
    <w:p w14:paraId="159D6E16" w14:textId="7DD47165" w:rsidR="00D31CF7" w:rsidRDefault="00D31CF7" w:rsidP="006D74EA">
      <w:pPr>
        <w:jc w:val="both"/>
        <w:rPr>
          <w:sz w:val="20"/>
          <w:szCs w:val="20"/>
        </w:rPr>
      </w:pPr>
      <w:r w:rsidRPr="00D31CF7">
        <w:rPr>
          <w:sz w:val="20"/>
          <w:szCs w:val="20"/>
        </w:rPr>
        <w:t xml:space="preserve"> </w:t>
      </w:r>
      <w:r w:rsidRPr="00CA2F1A">
        <w:rPr>
          <w:rFonts w:ascii="Arial" w:eastAsia="Calibri" w:hAnsi="Arial" w:cs="Times New Roman"/>
        </w:rPr>
        <w:sym w:font="Symbol" w:char="F07F"/>
      </w:r>
      <w:r w:rsidRPr="00CA2F1A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</w:t>
      </w:r>
      <w:r w:rsidRPr="00CA2F1A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CA2F1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 </w:t>
      </w:r>
      <w:r w:rsidRPr="00CA2F1A">
        <w:rPr>
          <w:sz w:val="20"/>
          <w:szCs w:val="20"/>
        </w:rPr>
        <w:t>No</w:t>
      </w:r>
    </w:p>
    <w:p w14:paraId="7B2A73B5" w14:textId="77777777" w:rsidR="00CB38F1" w:rsidRDefault="007C631C" w:rsidP="00CB38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“Si”, </w:t>
      </w:r>
      <w:r w:rsidRPr="007C631C">
        <w:rPr>
          <w:b/>
          <w:bCs/>
          <w:sz w:val="20"/>
          <w:szCs w:val="20"/>
        </w:rPr>
        <w:t>SPECIFICARE QUALI</w:t>
      </w:r>
      <w:r>
        <w:rPr>
          <w:sz w:val="20"/>
          <w:szCs w:val="20"/>
        </w:rPr>
        <w:t xml:space="preserve">: </w:t>
      </w:r>
    </w:p>
    <w:p w14:paraId="5A757E27" w14:textId="614F9557" w:rsidR="00F77F97" w:rsidRDefault="00CB38F1" w:rsidP="00F77F97">
      <w:pPr>
        <w:spacing w:after="0"/>
        <w:jc w:val="both"/>
        <w:rPr>
          <w:rFonts w:ascii="Arial" w:eastAsia="Calibri" w:hAnsi="Arial" w:cs="Times New Roman"/>
          <w:sz w:val="16"/>
        </w:rPr>
      </w:pPr>
      <w:r w:rsidRPr="00CA2F1A">
        <w:rPr>
          <w:rFonts w:ascii="Arial" w:eastAsia="Calibri" w:hAnsi="Arial" w:cs="Times New Roman"/>
        </w:rPr>
        <w:sym w:font="Symbol" w:char="F07F"/>
      </w:r>
      <w:r w:rsidRPr="00CA2F1A">
        <w:rPr>
          <w:rFonts w:ascii="Arial" w:eastAsia="Calibri" w:hAnsi="Arial" w:cs="Times New Roman"/>
        </w:rPr>
        <w:t xml:space="preserve"> </w:t>
      </w:r>
      <w:r w:rsidRPr="00CB38F1">
        <w:rPr>
          <w:sz w:val="20"/>
          <w:szCs w:val="20"/>
        </w:rPr>
        <w:t>rame</w:t>
      </w:r>
      <w:r>
        <w:rPr>
          <w:rFonts w:ascii="Arial" w:eastAsia="Calibri" w:hAnsi="Arial" w:cs="Times New Roman"/>
          <w:sz w:val="16"/>
        </w:rPr>
        <w:t xml:space="preserve">        </w:t>
      </w:r>
      <w:r w:rsidRPr="00CA2F1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</w:t>
      </w:r>
      <w:r>
        <w:rPr>
          <w:sz w:val="20"/>
          <w:szCs w:val="20"/>
        </w:rPr>
        <w:t xml:space="preserve">zolfo        </w:t>
      </w:r>
      <w:r w:rsidRPr="00CA2F1A">
        <w:rPr>
          <w:rFonts w:ascii="Arial" w:eastAsia="Calibri" w:hAnsi="Arial" w:cs="Times New Roman"/>
        </w:rPr>
        <w:sym w:font="Symbol" w:char="F07F"/>
      </w:r>
      <w:r w:rsidRPr="00CA2F1A">
        <w:rPr>
          <w:rFonts w:ascii="Arial" w:eastAsia="Calibri" w:hAnsi="Arial" w:cs="Times New Roman"/>
        </w:rPr>
        <w:t xml:space="preserve"> </w:t>
      </w:r>
      <w:r>
        <w:rPr>
          <w:sz w:val="20"/>
          <w:szCs w:val="20"/>
        </w:rPr>
        <w:t>spinosad</w:t>
      </w:r>
      <w:r>
        <w:rPr>
          <w:rFonts w:ascii="Arial" w:eastAsia="Calibri" w:hAnsi="Arial" w:cs="Times New Roman"/>
          <w:sz w:val="16"/>
        </w:rPr>
        <w:t xml:space="preserve">       </w:t>
      </w:r>
      <w:r w:rsidRPr="00CA2F1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</w:t>
      </w:r>
      <w:r w:rsidRPr="00CB38F1">
        <w:rPr>
          <w:sz w:val="20"/>
          <w:szCs w:val="20"/>
        </w:rPr>
        <w:t>oli vegetali</w:t>
      </w:r>
      <w:r>
        <w:rPr>
          <w:sz w:val="20"/>
          <w:szCs w:val="20"/>
        </w:rPr>
        <w:t xml:space="preserve">     </w:t>
      </w:r>
      <w:r w:rsidRPr="00521D90">
        <w:rPr>
          <w:sz w:val="20"/>
          <w:szCs w:val="20"/>
        </w:rPr>
        <w:sym w:font="Symbol" w:char="F07F"/>
      </w:r>
      <w:r w:rsidRPr="00521D9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83AB6">
        <w:rPr>
          <w:sz w:val="20"/>
          <w:szCs w:val="20"/>
        </w:rPr>
        <w:t>oli di paraffina</w:t>
      </w:r>
      <w:r>
        <w:rPr>
          <w:rFonts w:ascii="Arial" w:eastAsia="Calibri" w:hAnsi="Arial" w:cs="Times New Roman"/>
          <w:sz w:val="16"/>
        </w:rPr>
        <w:t xml:space="preserve">    </w:t>
      </w:r>
      <w:r w:rsidRPr="00CA2F1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</w:t>
      </w:r>
      <w:r w:rsidR="00F77F97">
        <w:rPr>
          <w:sz w:val="20"/>
          <w:szCs w:val="20"/>
        </w:rPr>
        <w:t>piretrine</w:t>
      </w:r>
      <w:r w:rsidR="00F83AB6">
        <w:rPr>
          <w:sz w:val="20"/>
          <w:szCs w:val="20"/>
        </w:rPr>
        <w:t xml:space="preserve">     </w:t>
      </w:r>
      <w:r w:rsidR="00F83AB6" w:rsidRPr="00CA2F1A">
        <w:rPr>
          <w:rFonts w:ascii="Arial" w:eastAsia="Calibri" w:hAnsi="Arial" w:cs="Times New Roman"/>
        </w:rPr>
        <w:sym w:font="Symbol" w:char="F07F"/>
      </w:r>
      <w:r w:rsidR="00F83AB6">
        <w:rPr>
          <w:rFonts w:ascii="Arial" w:eastAsia="Calibri" w:hAnsi="Arial" w:cs="Times New Roman"/>
          <w:sz w:val="16"/>
        </w:rPr>
        <w:t xml:space="preserve"> </w:t>
      </w:r>
      <w:r w:rsidR="00F83AB6">
        <w:rPr>
          <w:sz w:val="20"/>
          <w:szCs w:val="20"/>
        </w:rPr>
        <w:t>azadiractina</w:t>
      </w:r>
      <w:r>
        <w:rPr>
          <w:rFonts w:ascii="Arial" w:eastAsia="Calibri" w:hAnsi="Arial" w:cs="Times New Roman"/>
          <w:sz w:val="16"/>
        </w:rPr>
        <w:t xml:space="preserve"> </w:t>
      </w:r>
      <w:r w:rsidR="00F83AB6">
        <w:rPr>
          <w:rFonts w:ascii="Arial" w:eastAsia="Calibri" w:hAnsi="Arial" w:cs="Times New Roman"/>
          <w:sz w:val="16"/>
        </w:rPr>
        <w:t xml:space="preserve">  </w:t>
      </w:r>
      <w:r w:rsidR="00F83AB6" w:rsidRPr="00CA2F1A">
        <w:rPr>
          <w:rFonts w:ascii="Arial" w:eastAsia="Calibri" w:hAnsi="Arial" w:cs="Times New Roman"/>
        </w:rPr>
        <w:sym w:font="Symbol" w:char="F07F"/>
      </w:r>
      <w:r w:rsidR="00F83AB6">
        <w:rPr>
          <w:rFonts w:ascii="Arial" w:eastAsia="Calibri" w:hAnsi="Arial" w:cs="Times New Roman"/>
          <w:sz w:val="16"/>
        </w:rPr>
        <w:t xml:space="preserve"> </w:t>
      </w:r>
      <w:r w:rsidR="00F83AB6">
        <w:rPr>
          <w:sz w:val="20"/>
          <w:szCs w:val="20"/>
        </w:rPr>
        <w:t>microrganismi</w:t>
      </w:r>
    </w:p>
    <w:p w14:paraId="5A0F1871" w14:textId="4369BE37" w:rsidR="007C631C" w:rsidRDefault="00F77F97" w:rsidP="00F77F97">
      <w:pPr>
        <w:spacing w:after="0"/>
        <w:jc w:val="both"/>
        <w:rPr>
          <w:sz w:val="20"/>
          <w:szCs w:val="20"/>
        </w:rPr>
      </w:pPr>
      <w:r w:rsidRPr="00CA2F1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</w:rPr>
        <w:t xml:space="preserve"> </w:t>
      </w:r>
      <w:r w:rsidRPr="00F77F97">
        <w:rPr>
          <w:sz w:val="20"/>
          <w:szCs w:val="20"/>
        </w:rPr>
        <w:t>altro:</w:t>
      </w:r>
      <w:r>
        <w:rPr>
          <w:sz w:val="20"/>
          <w:szCs w:val="20"/>
        </w:rPr>
        <w:t xml:space="preserve"> </w:t>
      </w:r>
      <w:r w:rsidR="007C631C">
        <w:rPr>
          <w:sz w:val="20"/>
          <w:szCs w:val="20"/>
        </w:rPr>
        <w:t>__________________________________________________________________________________________</w:t>
      </w:r>
    </w:p>
    <w:p w14:paraId="492B31A9" w14:textId="77777777" w:rsidR="00F77F97" w:rsidRPr="00D31CF7" w:rsidRDefault="00F77F97" w:rsidP="00F77F97">
      <w:pPr>
        <w:spacing w:after="0"/>
        <w:jc w:val="both"/>
        <w:rPr>
          <w:sz w:val="20"/>
          <w:szCs w:val="20"/>
        </w:rPr>
      </w:pPr>
    </w:p>
    <w:p w14:paraId="30690617" w14:textId="1C32AAD8" w:rsidR="00D31CF7" w:rsidRDefault="007C631C" w:rsidP="006D74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</w:t>
      </w:r>
      <w:r w:rsidR="00D31CF7">
        <w:rPr>
          <w:sz w:val="20"/>
          <w:szCs w:val="20"/>
        </w:rPr>
        <w:t>quali motivazioni giustificano tale necessità</w:t>
      </w:r>
      <w:r>
        <w:rPr>
          <w:sz w:val="20"/>
          <w:szCs w:val="20"/>
        </w:rPr>
        <w:t xml:space="preserve"> di utilizzo</w:t>
      </w:r>
      <w:r w:rsidR="00D31CF7">
        <w:rPr>
          <w:sz w:val="20"/>
          <w:szCs w:val="20"/>
        </w:rPr>
        <w:t>?</w:t>
      </w:r>
    </w:p>
    <w:p w14:paraId="661397C8" w14:textId="24E2ABD9" w:rsidR="00E211F1" w:rsidRDefault="00D31CF7" w:rsidP="00E211F1">
      <w:pPr>
        <w:spacing w:after="0"/>
        <w:jc w:val="both"/>
        <w:rPr>
          <w:sz w:val="20"/>
          <w:szCs w:val="20"/>
        </w:rPr>
      </w:pPr>
      <w:r w:rsidRPr="00E211F1">
        <w:rPr>
          <w:sz w:val="20"/>
          <w:szCs w:val="20"/>
        </w:rPr>
        <w:sym w:font="Symbol" w:char="F07F"/>
      </w:r>
      <w:r w:rsidRPr="00E211F1">
        <w:rPr>
          <w:sz w:val="20"/>
          <w:szCs w:val="20"/>
        </w:rPr>
        <w:t xml:space="preserve">   </w:t>
      </w:r>
      <w:r w:rsidR="00E211F1">
        <w:rPr>
          <w:sz w:val="20"/>
          <w:szCs w:val="20"/>
        </w:rPr>
        <w:t xml:space="preserve">elevata concentrazione di umidità </w:t>
      </w:r>
      <w:r w:rsidRPr="00E211F1">
        <w:rPr>
          <w:sz w:val="20"/>
          <w:szCs w:val="20"/>
        </w:rPr>
        <w:t xml:space="preserve">       </w:t>
      </w:r>
      <w:r w:rsidRPr="00E211F1">
        <w:rPr>
          <w:sz w:val="20"/>
          <w:szCs w:val="20"/>
        </w:rPr>
        <w:sym w:font="Symbol" w:char="F07F"/>
      </w:r>
      <w:r w:rsidRPr="00E211F1">
        <w:rPr>
          <w:sz w:val="20"/>
          <w:szCs w:val="20"/>
        </w:rPr>
        <w:t xml:space="preserve">    </w:t>
      </w:r>
      <w:r w:rsidR="00E211F1">
        <w:rPr>
          <w:sz w:val="20"/>
          <w:szCs w:val="20"/>
        </w:rPr>
        <w:t>abbondanti precipitazioni</w:t>
      </w:r>
      <w:r>
        <w:rPr>
          <w:sz w:val="20"/>
          <w:szCs w:val="20"/>
        </w:rPr>
        <w:t xml:space="preserve">        </w:t>
      </w:r>
      <w:r w:rsidRPr="00E211F1">
        <w:rPr>
          <w:sz w:val="20"/>
          <w:szCs w:val="20"/>
        </w:rPr>
        <w:sym w:font="Symbol" w:char="F07F"/>
      </w:r>
      <w:r w:rsidRPr="00E211F1">
        <w:rPr>
          <w:sz w:val="20"/>
          <w:szCs w:val="20"/>
        </w:rPr>
        <w:t xml:space="preserve">   </w:t>
      </w:r>
      <w:r w:rsidR="00E211F1">
        <w:rPr>
          <w:sz w:val="20"/>
          <w:szCs w:val="20"/>
        </w:rPr>
        <w:t>temperature favorevol</w:t>
      </w:r>
      <w:r w:rsidR="006B2019">
        <w:rPr>
          <w:sz w:val="20"/>
          <w:szCs w:val="20"/>
        </w:rPr>
        <w:t>i</w:t>
      </w:r>
      <w:r w:rsidR="00E211F1">
        <w:rPr>
          <w:sz w:val="20"/>
          <w:szCs w:val="20"/>
        </w:rPr>
        <w:t xml:space="preserve"> per le crittogame</w:t>
      </w:r>
      <w:r w:rsidRPr="00E211F1">
        <w:rPr>
          <w:sz w:val="20"/>
          <w:szCs w:val="20"/>
        </w:rPr>
        <w:t xml:space="preserve">                                                     </w:t>
      </w:r>
      <w:r w:rsidRPr="00E211F1">
        <w:rPr>
          <w:sz w:val="20"/>
          <w:szCs w:val="20"/>
        </w:rPr>
        <w:sym w:font="Symbol" w:char="F07F"/>
      </w:r>
      <w:r w:rsidRPr="00E211F1">
        <w:rPr>
          <w:sz w:val="20"/>
          <w:szCs w:val="20"/>
        </w:rPr>
        <w:t xml:space="preserve">   </w:t>
      </w:r>
      <w:r w:rsidR="00E211F1">
        <w:rPr>
          <w:sz w:val="20"/>
          <w:szCs w:val="20"/>
        </w:rPr>
        <w:t xml:space="preserve">attacco da parte dei patogeni   </w:t>
      </w:r>
      <w:r w:rsidRPr="00521D90">
        <w:rPr>
          <w:sz w:val="20"/>
          <w:szCs w:val="20"/>
        </w:rPr>
        <w:sym w:font="Symbol" w:char="F07F"/>
      </w:r>
      <w:r w:rsidRPr="00521D9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E211F1">
        <w:rPr>
          <w:sz w:val="20"/>
          <w:szCs w:val="20"/>
        </w:rPr>
        <w:t>superamento della soglia minima di intervento</w:t>
      </w:r>
      <w:r w:rsidRPr="00E211F1">
        <w:rPr>
          <w:sz w:val="20"/>
          <w:szCs w:val="20"/>
        </w:rPr>
        <w:t xml:space="preserve">         </w:t>
      </w:r>
    </w:p>
    <w:p w14:paraId="2B897AD4" w14:textId="1796BAA3" w:rsidR="00D31CF7" w:rsidRDefault="00D31CF7" w:rsidP="00E211F1">
      <w:pPr>
        <w:spacing w:after="0"/>
        <w:jc w:val="both"/>
        <w:rPr>
          <w:sz w:val="20"/>
          <w:szCs w:val="20"/>
        </w:rPr>
      </w:pPr>
      <w:r w:rsidRPr="00E211F1">
        <w:rPr>
          <w:sz w:val="20"/>
          <w:szCs w:val="20"/>
        </w:rPr>
        <w:sym w:font="Symbol" w:char="F07F"/>
      </w:r>
      <w:r w:rsidR="00E211F1">
        <w:rPr>
          <w:sz w:val="20"/>
          <w:szCs w:val="20"/>
        </w:rPr>
        <w:t xml:space="preserve">   avviso del centro agro meteo regionale o servizi locali di monitoraggio</w:t>
      </w:r>
    </w:p>
    <w:p w14:paraId="38C221F9" w14:textId="60DBA72A" w:rsidR="00E211F1" w:rsidRPr="00D31CF7" w:rsidRDefault="00E211F1" w:rsidP="00E211F1">
      <w:pPr>
        <w:spacing w:after="0"/>
        <w:jc w:val="both"/>
        <w:rPr>
          <w:sz w:val="20"/>
          <w:szCs w:val="20"/>
        </w:rPr>
      </w:pPr>
      <w:r w:rsidRPr="00E211F1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 altro: _________________________________________________________________________________________</w:t>
      </w:r>
    </w:p>
    <w:p w14:paraId="6FA3894D" w14:textId="6BA3280C" w:rsidR="00D31CF7" w:rsidRDefault="00D31CF7" w:rsidP="005B5E9F">
      <w:pPr>
        <w:spacing w:after="0"/>
        <w:jc w:val="both"/>
        <w:rPr>
          <w:sz w:val="20"/>
          <w:szCs w:val="20"/>
        </w:rPr>
      </w:pPr>
    </w:p>
    <w:p w14:paraId="6D289B33" w14:textId="092BF86B" w:rsidR="007C631C" w:rsidRDefault="007C631C" w:rsidP="007C631C">
      <w:pPr>
        <w:jc w:val="both"/>
        <w:rPr>
          <w:rFonts w:ascii="Arial" w:eastAsia="Calibri" w:hAnsi="Arial" w:cs="Times New Roman"/>
          <w:sz w:val="20"/>
          <w:szCs w:val="20"/>
        </w:rPr>
      </w:pPr>
      <w:r>
        <w:rPr>
          <w:sz w:val="20"/>
          <w:szCs w:val="20"/>
        </w:rPr>
        <w:t>Per giustificare l’</w:t>
      </w:r>
      <w:r w:rsidRPr="00EB5E50">
        <w:rPr>
          <w:sz w:val="20"/>
          <w:szCs w:val="20"/>
        </w:rPr>
        <w:t xml:space="preserve">utilizzo di </w:t>
      </w:r>
      <w:r>
        <w:rPr>
          <w:sz w:val="20"/>
          <w:szCs w:val="20"/>
        </w:rPr>
        <w:t>prodotti fitosanitari</w:t>
      </w:r>
      <w:r w:rsidRPr="00EB5E50">
        <w:rPr>
          <w:sz w:val="20"/>
          <w:szCs w:val="20"/>
        </w:rPr>
        <w:t xml:space="preserve"> ammessi nella pratica dell’agricoltura biologica, </w:t>
      </w:r>
      <w:r>
        <w:rPr>
          <w:sz w:val="20"/>
          <w:szCs w:val="20"/>
        </w:rPr>
        <w:t>ma non indicati nell’elenco di cui sopra, per ciascun impiego si dovrà esibire al momento del controllo il/i seguente/i documento/i</w:t>
      </w:r>
      <w:r w:rsidR="00C02B76">
        <w:rPr>
          <w:sz w:val="20"/>
          <w:szCs w:val="20"/>
        </w:rPr>
        <w:t xml:space="preserve"> giustificativo/i</w:t>
      </w:r>
      <w:r>
        <w:rPr>
          <w:sz w:val="20"/>
          <w:szCs w:val="20"/>
        </w:rPr>
        <w:t xml:space="preserve">: </w:t>
      </w:r>
    </w:p>
    <w:p w14:paraId="49D6F36E" w14:textId="77777777" w:rsidR="007C631C" w:rsidRDefault="007C631C" w:rsidP="007C631C">
      <w:pPr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494EE1">
        <w:rPr>
          <w:rFonts w:ascii="Arial" w:eastAsia="Calibri" w:hAnsi="Arial" w:cs="Times New Roman"/>
        </w:rPr>
        <w:sym w:font="Symbol" w:char="F07F"/>
      </w:r>
      <w:r w:rsidRPr="00494EE1">
        <w:rPr>
          <w:rFonts w:ascii="Arial" w:eastAsia="Calibri" w:hAnsi="Arial" w:cs="Times New Roman"/>
          <w:sz w:val="20"/>
          <w:szCs w:val="20"/>
        </w:rPr>
        <w:t xml:space="preserve">   </w:t>
      </w:r>
      <w:r>
        <w:rPr>
          <w:sz w:val="20"/>
          <w:szCs w:val="20"/>
        </w:rPr>
        <w:t>Relazione fitopatologica</w:t>
      </w:r>
      <w:r>
        <w:rPr>
          <w:rFonts w:ascii="Arial" w:eastAsia="Calibri" w:hAnsi="Arial" w:cs="Times New Roman"/>
          <w:sz w:val="20"/>
          <w:szCs w:val="20"/>
        </w:rPr>
        <w:t xml:space="preserve"> </w:t>
      </w:r>
      <w:r w:rsidRPr="00494EE1">
        <w:rPr>
          <w:rFonts w:ascii="Arial" w:eastAsia="Calibri" w:hAnsi="Arial" w:cs="Times New Roman"/>
          <w:sz w:val="20"/>
          <w:szCs w:val="20"/>
        </w:rPr>
        <w:t xml:space="preserve">           </w:t>
      </w:r>
      <w:r>
        <w:rPr>
          <w:rFonts w:ascii="Arial" w:eastAsia="Calibri" w:hAnsi="Arial" w:cs="Times New Roman"/>
          <w:sz w:val="20"/>
          <w:szCs w:val="20"/>
        </w:rPr>
        <w:t xml:space="preserve">                  </w:t>
      </w:r>
      <w:r w:rsidRPr="00494EE1">
        <w:rPr>
          <w:rFonts w:ascii="Arial" w:eastAsia="Calibri" w:hAnsi="Arial" w:cs="Times New Roman"/>
        </w:rPr>
        <w:sym w:font="Symbol" w:char="F07F"/>
      </w:r>
      <w:r w:rsidRPr="00494EE1">
        <w:rPr>
          <w:rFonts w:ascii="Arial" w:eastAsia="Calibri" w:hAnsi="Arial" w:cs="Times New Roman"/>
          <w:sz w:val="20"/>
          <w:szCs w:val="20"/>
        </w:rPr>
        <w:t xml:space="preserve">    </w:t>
      </w:r>
      <w:r>
        <w:rPr>
          <w:sz w:val="20"/>
          <w:szCs w:val="20"/>
        </w:rPr>
        <w:t>Bollettini metereologici e fitosanitari</w:t>
      </w:r>
      <w:r w:rsidRPr="00494EE1">
        <w:rPr>
          <w:sz w:val="20"/>
          <w:szCs w:val="20"/>
        </w:rPr>
        <w:t xml:space="preserve"> </w:t>
      </w:r>
      <w:r w:rsidRPr="00494EE1">
        <w:rPr>
          <w:rFonts w:ascii="Arial" w:eastAsia="Calibri" w:hAnsi="Arial" w:cs="Times New Roman"/>
          <w:sz w:val="20"/>
          <w:szCs w:val="20"/>
        </w:rPr>
        <w:t xml:space="preserve">      </w:t>
      </w:r>
      <w:r>
        <w:rPr>
          <w:rFonts w:ascii="Arial" w:eastAsia="Calibri" w:hAnsi="Arial" w:cs="Times New Roman"/>
          <w:sz w:val="20"/>
          <w:szCs w:val="20"/>
        </w:rPr>
        <w:t xml:space="preserve">           </w:t>
      </w:r>
    </w:p>
    <w:p w14:paraId="56459F32" w14:textId="0678352C" w:rsidR="007C631C" w:rsidRDefault="007C631C" w:rsidP="007C631C">
      <w:pPr>
        <w:spacing w:after="0"/>
        <w:jc w:val="both"/>
        <w:rPr>
          <w:sz w:val="20"/>
          <w:szCs w:val="20"/>
        </w:rPr>
      </w:pPr>
      <w:r w:rsidRPr="00494EE1">
        <w:rPr>
          <w:rFonts w:ascii="Arial" w:eastAsia="Calibri" w:hAnsi="Arial" w:cs="Times New Roman"/>
        </w:rPr>
        <w:sym w:font="Symbol" w:char="F07F"/>
      </w:r>
      <w:r w:rsidRPr="00494EE1">
        <w:rPr>
          <w:rFonts w:ascii="Arial" w:eastAsia="Calibri" w:hAnsi="Arial" w:cs="Times New Roman"/>
          <w:sz w:val="20"/>
          <w:szCs w:val="20"/>
        </w:rPr>
        <w:t xml:space="preserve">    </w:t>
      </w:r>
      <w:r>
        <w:rPr>
          <w:sz w:val="20"/>
          <w:szCs w:val="20"/>
        </w:rPr>
        <w:t xml:space="preserve">modelli fitopatologici previsionali                   </w:t>
      </w:r>
      <w:r w:rsidRPr="00494EE1">
        <w:rPr>
          <w:rFonts w:ascii="Arial" w:eastAsia="Calibri" w:hAnsi="Arial" w:cs="Times New Roman"/>
        </w:rPr>
        <w:sym w:font="Symbol" w:char="F07F"/>
      </w:r>
      <w:r w:rsidRPr="00494EE1">
        <w:rPr>
          <w:rFonts w:ascii="Arial" w:eastAsia="Calibri" w:hAnsi="Arial" w:cs="Times New Roman"/>
          <w:sz w:val="20"/>
          <w:szCs w:val="20"/>
        </w:rPr>
        <w:t xml:space="preserve">   </w:t>
      </w:r>
      <w:r>
        <w:rPr>
          <w:sz w:val="20"/>
          <w:szCs w:val="20"/>
        </w:rPr>
        <w:t>Registrazioni delle catture su trappole entomologiche</w:t>
      </w:r>
    </w:p>
    <w:p w14:paraId="6D443816" w14:textId="30AD1425" w:rsidR="007C631C" w:rsidRDefault="007C631C" w:rsidP="007C631C">
      <w:pPr>
        <w:spacing w:after="0"/>
        <w:jc w:val="both"/>
        <w:rPr>
          <w:sz w:val="20"/>
          <w:szCs w:val="20"/>
        </w:rPr>
      </w:pPr>
      <w:r w:rsidRPr="00494EE1">
        <w:rPr>
          <w:rFonts w:ascii="Arial" w:eastAsia="Calibri" w:hAnsi="Arial" w:cs="Times New Roman"/>
        </w:rPr>
        <w:sym w:font="Symbol" w:char="F07F"/>
      </w:r>
      <w:r w:rsidRPr="00494EE1">
        <w:rPr>
          <w:rFonts w:ascii="Arial" w:eastAsia="Calibri" w:hAnsi="Arial" w:cs="Times New Roman"/>
          <w:sz w:val="20"/>
          <w:szCs w:val="20"/>
        </w:rPr>
        <w:t xml:space="preserve">    </w:t>
      </w:r>
      <w:r w:rsidR="00320307">
        <w:rPr>
          <w:sz w:val="20"/>
          <w:szCs w:val="20"/>
        </w:rPr>
        <w:t>a</w:t>
      </w:r>
      <w:r>
        <w:rPr>
          <w:sz w:val="20"/>
          <w:szCs w:val="20"/>
        </w:rPr>
        <w:t>ltro:</w:t>
      </w:r>
      <w:r w:rsidR="0032030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</w:t>
      </w:r>
    </w:p>
    <w:p w14:paraId="0F95D79A" w14:textId="77777777" w:rsidR="007C631C" w:rsidRPr="00D31CF7" w:rsidRDefault="007C631C" w:rsidP="006D74EA">
      <w:pPr>
        <w:jc w:val="both"/>
        <w:rPr>
          <w:sz w:val="20"/>
          <w:szCs w:val="20"/>
        </w:rPr>
      </w:pPr>
    </w:p>
    <w:p w14:paraId="322201CD" w14:textId="19A57EAB" w:rsidR="00D31CF7" w:rsidRDefault="005B5E9F" w:rsidP="006D74EA">
      <w:pPr>
        <w:jc w:val="both"/>
        <w:rPr>
          <w:sz w:val="20"/>
          <w:szCs w:val="20"/>
        </w:rPr>
      </w:pPr>
      <w:r>
        <w:rPr>
          <w:sz w:val="20"/>
          <w:szCs w:val="20"/>
        </w:rPr>
        <w:t>In caso di impiego di formulati a base di RAME per la difesa delle piante, indicare il metodo di controllo utilizzato per il rispetto del limite massimo ettaro/anno</w:t>
      </w:r>
      <w:r w:rsidR="00903151">
        <w:rPr>
          <w:sz w:val="20"/>
          <w:szCs w:val="20"/>
        </w:rPr>
        <w:t>, considerato anche l’apporto di RAME proveniente da fonti diverse dai prodotti fi</w:t>
      </w:r>
      <w:r w:rsidR="00C02B76">
        <w:rPr>
          <w:sz w:val="20"/>
          <w:szCs w:val="20"/>
        </w:rPr>
        <w:t>t</w:t>
      </w:r>
      <w:r w:rsidR="00903151">
        <w:rPr>
          <w:sz w:val="20"/>
          <w:szCs w:val="20"/>
        </w:rPr>
        <w:t>osanitari</w:t>
      </w:r>
      <w:r>
        <w:rPr>
          <w:sz w:val="20"/>
          <w:szCs w:val="20"/>
        </w:rPr>
        <w:t>:</w:t>
      </w:r>
    </w:p>
    <w:p w14:paraId="48A2744D" w14:textId="2B3EDC7A" w:rsidR="00CA2F1A" w:rsidRPr="00BA48B7" w:rsidRDefault="005B5E9F" w:rsidP="00BA48B7">
      <w:pPr>
        <w:rPr>
          <w:sz w:val="20"/>
          <w:szCs w:val="20"/>
        </w:rPr>
      </w:pPr>
      <w:r w:rsidRPr="00494EE1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</w:rPr>
        <w:t xml:space="preserve"> </w:t>
      </w:r>
      <w:r w:rsidRPr="005B5E9F">
        <w:rPr>
          <w:sz w:val="20"/>
          <w:szCs w:val="20"/>
        </w:rPr>
        <w:t>predisposizione di schede specifiche per il monitoraggio</w:t>
      </w:r>
      <w:r>
        <w:rPr>
          <w:sz w:val="20"/>
          <w:szCs w:val="20"/>
        </w:rPr>
        <w:t xml:space="preserve">     </w:t>
      </w:r>
      <w:r w:rsidRPr="00494EE1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</w:rPr>
        <w:t xml:space="preserve"> </w:t>
      </w:r>
      <w:r w:rsidRPr="005B5E9F">
        <w:rPr>
          <w:sz w:val="20"/>
          <w:szCs w:val="20"/>
        </w:rPr>
        <w:t>altro:</w:t>
      </w:r>
      <w:r>
        <w:rPr>
          <w:sz w:val="20"/>
          <w:szCs w:val="20"/>
        </w:rPr>
        <w:t xml:space="preserve"> ________________________________________</w:t>
      </w:r>
      <w:r w:rsidR="00CA2F1A" w:rsidRPr="00494EE1">
        <w:rPr>
          <w:rFonts w:ascii="Arial" w:eastAsia="Calibri" w:hAnsi="Arial" w:cs="Times New Roman"/>
          <w:sz w:val="20"/>
          <w:szCs w:val="20"/>
        </w:rPr>
        <w:t xml:space="preserve"> </w:t>
      </w:r>
    </w:p>
    <w:p w14:paraId="683E1019" w14:textId="77777777" w:rsidR="00F61485" w:rsidRDefault="00F61485" w:rsidP="00BE295E">
      <w:pPr>
        <w:jc w:val="both"/>
        <w:rPr>
          <w:b/>
          <w:bCs/>
          <w:sz w:val="20"/>
          <w:szCs w:val="20"/>
        </w:rPr>
      </w:pPr>
    </w:p>
    <w:p w14:paraId="24DD0354" w14:textId="737B9CDF" w:rsidR="006D74EA" w:rsidRDefault="00BE295E" w:rsidP="00BE295E">
      <w:pPr>
        <w:jc w:val="both"/>
        <w:rPr>
          <w:sz w:val="20"/>
          <w:szCs w:val="20"/>
        </w:rPr>
      </w:pPr>
      <w:r w:rsidRPr="00BE295E">
        <w:rPr>
          <w:b/>
          <w:bCs/>
          <w:sz w:val="20"/>
          <w:szCs w:val="20"/>
        </w:rPr>
        <w:t>5 – Misure precauzionali per l’attività di produzione vegetale</w:t>
      </w:r>
    </w:p>
    <w:p w14:paraId="7BB4D8EE" w14:textId="77777777" w:rsidR="00BE295E" w:rsidRDefault="00BE295E" w:rsidP="00BE295E">
      <w:pPr>
        <w:spacing w:after="0"/>
        <w:jc w:val="both"/>
        <w:rPr>
          <w:rFonts w:ascii="Arial" w:eastAsia="Calibri" w:hAnsi="Arial" w:cs="Times New Roman"/>
          <w:sz w:val="16"/>
        </w:rPr>
      </w:pPr>
      <w:r w:rsidRPr="00A37A1E">
        <w:rPr>
          <w:sz w:val="20"/>
          <w:szCs w:val="20"/>
        </w:rPr>
        <w:t>L’operatore gestisce unità di produzione alcune con il metodo biologico, altre con il metodo convenzionale?</w:t>
      </w:r>
      <w:r>
        <w:rPr>
          <w:rFonts w:ascii="Arial" w:eastAsia="Calibri" w:hAnsi="Arial" w:cs="Times New Roman"/>
          <w:sz w:val="16"/>
        </w:rPr>
        <w:t xml:space="preserve"> </w:t>
      </w:r>
    </w:p>
    <w:p w14:paraId="63F318FF" w14:textId="0B473EE6" w:rsidR="00BE295E" w:rsidRDefault="00BE295E" w:rsidP="00BE295E">
      <w:pPr>
        <w:spacing w:after="0"/>
        <w:jc w:val="both"/>
        <w:rPr>
          <w:sz w:val="20"/>
          <w:szCs w:val="20"/>
        </w:rPr>
      </w:pPr>
      <w:r w:rsidRPr="00A37A1E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A37A1E">
        <w:rPr>
          <w:rFonts w:ascii="Arial" w:eastAsia="Calibri" w:hAnsi="Arial" w:cs="Times New Roman"/>
        </w:rPr>
        <w:sym w:font="Symbol" w:char="F07F"/>
      </w:r>
      <w:r w:rsidRPr="00A37A1E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No</w:t>
      </w:r>
    </w:p>
    <w:p w14:paraId="4744A917" w14:textId="77777777" w:rsidR="00BE295E" w:rsidRPr="00A37A1E" w:rsidRDefault="00BE295E" w:rsidP="00BE295E">
      <w:pPr>
        <w:spacing w:after="0"/>
        <w:jc w:val="both"/>
        <w:rPr>
          <w:rFonts w:ascii="Arial" w:eastAsia="Calibri" w:hAnsi="Arial" w:cs="Times New Roman"/>
          <w:sz w:val="16"/>
        </w:rPr>
      </w:pPr>
    </w:p>
    <w:p w14:paraId="029399B0" w14:textId="77777777" w:rsidR="00F61485" w:rsidRDefault="00F61485" w:rsidP="00BE295E">
      <w:pPr>
        <w:spacing w:after="0" w:line="360" w:lineRule="auto"/>
        <w:jc w:val="both"/>
        <w:rPr>
          <w:sz w:val="20"/>
          <w:szCs w:val="20"/>
        </w:rPr>
      </w:pPr>
    </w:p>
    <w:p w14:paraId="0B2EDE03" w14:textId="333E1022" w:rsidR="00BE295E" w:rsidRDefault="00BE295E" w:rsidP="00BE295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“SI”, quali sono le specie e varietà coltivate con metodo “biologico”?</w:t>
      </w:r>
      <w:r w:rsidR="00903151">
        <w:rPr>
          <w:sz w:val="20"/>
          <w:szCs w:val="20"/>
        </w:rPr>
        <w:t xml:space="preserve"> </w:t>
      </w:r>
    </w:p>
    <w:p w14:paraId="48393B65" w14:textId="41D0FF1B" w:rsidR="00BE295E" w:rsidRDefault="00BE295E" w:rsidP="00BE295E">
      <w:pPr>
        <w:spacing w:after="0"/>
        <w:jc w:val="both"/>
        <w:rPr>
          <w:sz w:val="20"/>
          <w:szCs w:val="20"/>
        </w:rPr>
      </w:pPr>
      <w:bookmarkStart w:id="1" w:name="_Hlk94710771"/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="003B131A">
        <w:rPr>
          <w:sz w:val="20"/>
          <w:szCs w:val="20"/>
        </w:rPr>
        <w:t>________________________________________________________________________________________________</w:t>
      </w:r>
    </w:p>
    <w:p w14:paraId="37928306" w14:textId="77777777" w:rsidR="00BE295E" w:rsidRDefault="00BE295E" w:rsidP="006D74EA">
      <w:pPr>
        <w:spacing w:line="360" w:lineRule="auto"/>
        <w:jc w:val="both"/>
        <w:rPr>
          <w:sz w:val="20"/>
          <w:szCs w:val="20"/>
        </w:rPr>
      </w:pPr>
    </w:p>
    <w:p w14:paraId="1A94FD64" w14:textId="756FF3C5" w:rsidR="00BE295E" w:rsidRDefault="00BE295E" w:rsidP="00BE295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 quali le specie e varietà coltivate con metodo “convenzionale”?</w:t>
      </w:r>
    </w:p>
    <w:p w14:paraId="62E7D0F7" w14:textId="44035C5A" w:rsidR="00BE295E" w:rsidRDefault="00BE295E" w:rsidP="00BE295E">
      <w:pPr>
        <w:spacing w:after="0"/>
        <w:jc w:val="both"/>
        <w:rPr>
          <w:sz w:val="20"/>
          <w:szCs w:val="20"/>
        </w:rPr>
      </w:pPr>
      <w:r w:rsidRPr="00BE295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131A">
        <w:rPr>
          <w:sz w:val="20"/>
          <w:szCs w:val="20"/>
        </w:rPr>
        <w:t>________________________________________________________________________________________________</w:t>
      </w:r>
    </w:p>
    <w:p w14:paraId="2F89AE09" w14:textId="6EFDB081" w:rsidR="00BE295E" w:rsidRDefault="00BE295E" w:rsidP="006D74EA">
      <w:pPr>
        <w:spacing w:line="360" w:lineRule="auto"/>
        <w:jc w:val="both"/>
        <w:rPr>
          <w:sz w:val="20"/>
          <w:szCs w:val="20"/>
        </w:rPr>
      </w:pPr>
    </w:p>
    <w:p w14:paraId="156941FF" w14:textId="6824F6DF" w:rsidR="00286662" w:rsidRDefault="00286662" w:rsidP="006D74E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Nel caso di aziende risicole miste (biologiche e convenzionali), l’operatore è consapevole di dovere coltivare varietà appartenenti a classi merceologiche differenti definite dal CREA</w:t>
      </w:r>
      <w:r w:rsidR="00127BA5">
        <w:rPr>
          <w:sz w:val="20"/>
          <w:szCs w:val="20"/>
        </w:rPr>
        <w:t>?</w:t>
      </w:r>
      <w:r>
        <w:rPr>
          <w:sz w:val="20"/>
          <w:szCs w:val="20"/>
        </w:rPr>
        <w:t xml:space="preserve">     </w:t>
      </w:r>
      <w:r w:rsidRPr="00A37A1E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A37A1E">
        <w:rPr>
          <w:rFonts w:ascii="Arial" w:eastAsia="Calibri" w:hAnsi="Arial" w:cs="Times New Roman"/>
        </w:rPr>
        <w:sym w:font="Symbol" w:char="F07F"/>
      </w:r>
      <w:r w:rsidRPr="00A37A1E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No</w:t>
      </w:r>
      <w:r>
        <w:rPr>
          <w:sz w:val="20"/>
          <w:szCs w:val="20"/>
        </w:rPr>
        <w:t xml:space="preserve">   </w:t>
      </w:r>
    </w:p>
    <w:p w14:paraId="183BC7C9" w14:textId="00EF0F0B" w:rsidR="00BE295E" w:rsidRDefault="00FC3EA9" w:rsidP="006D74E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Quali misure vengono adottate per evitare il rischio di contaminazione?</w:t>
      </w:r>
    </w:p>
    <w:p w14:paraId="4F918B24" w14:textId="77777777" w:rsidR="0047793C" w:rsidRDefault="00FC3EA9" w:rsidP="00FC3EA9">
      <w:pPr>
        <w:spacing w:after="0" w:line="360" w:lineRule="auto"/>
        <w:jc w:val="both"/>
        <w:rPr>
          <w:sz w:val="20"/>
          <w:szCs w:val="20"/>
        </w:rPr>
      </w:pPr>
      <w:r w:rsidRPr="00FC3EA9">
        <w:rPr>
          <w:sz w:val="20"/>
          <w:szCs w:val="20"/>
        </w:rPr>
        <w:sym w:font="Symbol" w:char="F07F"/>
      </w:r>
      <w:r w:rsidRPr="00FC3EA9">
        <w:rPr>
          <w:sz w:val="20"/>
          <w:szCs w:val="20"/>
        </w:rPr>
        <w:t xml:space="preserve">  appezzamenti fisicamente separati  </w:t>
      </w:r>
      <w:r w:rsidR="00127BA5">
        <w:rPr>
          <w:sz w:val="20"/>
          <w:szCs w:val="20"/>
        </w:rPr>
        <w:t xml:space="preserve">    </w:t>
      </w:r>
      <w:r w:rsidR="00127BA5" w:rsidRPr="00FC3EA9">
        <w:rPr>
          <w:sz w:val="20"/>
          <w:szCs w:val="20"/>
        </w:rPr>
        <w:sym w:font="Symbol" w:char="F07F"/>
      </w:r>
      <w:r w:rsidR="00127BA5">
        <w:rPr>
          <w:sz w:val="20"/>
          <w:szCs w:val="20"/>
        </w:rPr>
        <w:t xml:space="preserve"> presenza di siepi o barriere</w:t>
      </w:r>
      <w:r w:rsidR="00127BA5" w:rsidRPr="00FC3EA9">
        <w:rPr>
          <w:sz w:val="20"/>
          <w:szCs w:val="20"/>
        </w:rPr>
        <w:t xml:space="preserve"> </w:t>
      </w:r>
      <w:r w:rsidR="00127BA5">
        <w:rPr>
          <w:sz w:val="20"/>
          <w:szCs w:val="20"/>
        </w:rPr>
        <w:t xml:space="preserve">    </w:t>
      </w:r>
      <w:r w:rsidRPr="00FC3EA9">
        <w:rPr>
          <w:sz w:val="20"/>
          <w:szCs w:val="20"/>
        </w:rPr>
        <w:sym w:font="Symbol" w:char="F07F"/>
      </w:r>
      <w:r w:rsidRPr="00FC3EA9">
        <w:rPr>
          <w:sz w:val="20"/>
          <w:szCs w:val="20"/>
        </w:rPr>
        <w:t xml:space="preserve"> presenza di strutture fisicamente separate per lo stoccaggio  </w:t>
      </w:r>
      <w:r w:rsidR="0047793C">
        <w:rPr>
          <w:sz w:val="20"/>
          <w:szCs w:val="20"/>
        </w:rPr>
        <w:t xml:space="preserve">    </w:t>
      </w:r>
      <w:r w:rsidRPr="00FC3EA9">
        <w:rPr>
          <w:sz w:val="20"/>
          <w:szCs w:val="20"/>
        </w:rPr>
        <w:sym w:font="Symbol" w:char="F07F"/>
      </w:r>
      <w:r w:rsidRPr="00FC3EA9">
        <w:rPr>
          <w:sz w:val="20"/>
          <w:szCs w:val="20"/>
        </w:rPr>
        <w:t xml:space="preserve">  evidenze documentali della separazione   </w:t>
      </w:r>
      <w:r w:rsidRPr="00FC3EA9">
        <w:rPr>
          <w:sz w:val="20"/>
          <w:szCs w:val="20"/>
        </w:rPr>
        <w:sym w:font="Symbol" w:char="F07F"/>
      </w:r>
      <w:r w:rsidRPr="00FC3EA9">
        <w:rPr>
          <w:sz w:val="20"/>
          <w:szCs w:val="20"/>
        </w:rPr>
        <w:t xml:space="preserve">  utilizzo di attrezzature dedicate  </w:t>
      </w:r>
      <w:r w:rsidR="00127BA5">
        <w:rPr>
          <w:sz w:val="20"/>
          <w:szCs w:val="20"/>
        </w:rPr>
        <w:t xml:space="preserve"> </w:t>
      </w:r>
    </w:p>
    <w:p w14:paraId="0D81575A" w14:textId="6BF40563" w:rsidR="00FC3EA9" w:rsidRDefault="0047793C" w:rsidP="00FC3EA9">
      <w:pPr>
        <w:spacing w:after="0" w:line="360" w:lineRule="auto"/>
        <w:jc w:val="both"/>
        <w:rPr>
          <w:sz w:val="20"/>
          <w:szCs w:val="20"/>
        </w:rPr>
      </w:pPr>
      <w:r w:rsidRPr="00494EE1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</w:rPr>
        <w:t xml:space="preserve"> </w:t>
      </w:r>
      <w:r w:rsidRPr="00B43694">
        <w:rPr>
          <w:sz w:val="20"/>
          <w:szCs w:val="20"/>
        </w:rPr>
        <w:t>NA</w:t>
      </w:r>
      <w:r>
        <w:rPr>
          <w:sz w:val="20"/>
          <w:szCs w:val="20"/>
        </w:rPr>
        <w:t>, non è presente alcun fattore di rischio sui confini degli appezzamenti aziendali</w:t>
      </w:r>
      <w:r w:rsidR="00127BA5">
        <w:rPr>
          <w:sz w:val="20"/>
          <w:szCs w:val="20"/>
        </w:rPr>
        <w:t xml:space="preserve">  </w:t>
      </w:r>
      <w:r w:rsidR="00127BA5" w:rsidRPr="00FC3EA9">
        <w:rPr>
          <w:sz w:val="20"/>
          <w:szCs w:val="20"/>
        </w:rPr>
        <w:t xml:space="preserve"> </w:t>
      </w:r>
    </w:p>
    <w:p w14:paraId="44F54B75" w14:textId="77777777" w:rsidR="00FC3EA9" w:rsidRDefault="00FC3EA9" w:rsidP="00FC3EA9">
      <w:pPr>
        <w:spacing w:after="0" w:line="360" w:lineRule="auto"/>
        <w:jc w:val="both"/>
        <w:rPr>
          <w:sz w:val="20"/>
          <w:szCs w:val="20"/>
        </w:rPr>
      </w:pPr>
      <w:r w:rsidRPr="00FC3EA9">
        <w:rPr>
          <w:sz w:val="20"/>
          <w:szCs w:val="20"/>
        </w:rPr>
        <w:sym w:font="Symbol" w:char="F07F"/>
      </w:r>
      <w:r w:rsidRPr="00FC3EA9">
        <w:rPr>
          <w:sz w:val="20"/>
          <w:szCs w:val="20"/>
        </w:rPr>
        <w:t xml:space="preserve">  altro: _______________________________________________</w:t>
      </w:r>
      <w:r>
        <w:rPr>
          <w:sz w:val="20"/>
          <w:szCs w:val="20"/>
        </w:rPr>
        <w:t>___________________________________________</w:t>
      </w:r>
    </w:p>
    <w:p w14:paraId="74B5FA90" w14:textId="4BF75FB5" w:rsidR="006E35C1" w:rsidRDefault="006E35C1" w:rsidP="006E35C1">
      <w:pPr>
        <w:spacing w:after="0" w:line="360" w:lineRule="auto"/>
        <w:jc w:val="both"/>
        <w:rPr>
          <w:sz w:val="20"/>
          <w:szCs w:val="20"/>
        </w:rPr>
      </w:pPr>
    </w:p>
    <w:p w14:paraId="045A6459" w14:textId="435D8301" w:rsidR="006E35C1" w:rsidRDefault="006E35C1" w:rsidP="006E35C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Nel caso di acque destinate alla sommersione delle colture risicole, descrivere quali misure preventive vengono adottate per ridurre al minimo il rischio di contaminazione accidentale da fonti esterne:</w:t>
      </w:r>
    </w:p>
    <w:p w14:paraId="1D537469" w14:textId="1AC84B87" w:rsidR="006E35C1" w:rsidRDefault="006E35C1" w:rsidP="006E35C1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B22EB0" w14:textId="77777777" w:rsidR="006E35C1" w:rsidRDefault="006E35C1" w:rsidP="00FC3EA9">
      <w:pPr>
        <w:spacing w:after="0" w:line="360" w:lineRule="auto"/>
        <w:jc w:val="both"/>
        <w:rPr>
          <w:sz w:val="20"/>
          <w:szCs w:val="20"/>
        </w:rPr>
      </w:pPr>
    </w:p>
    <w:p w14:paraId="683A33A4" w14:textId="77777777" w:rsidR="00CB3209" w:rsidRDefault="00CB3209" w:rsidP="009B584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Nel caso di azienda mista (biologica – convenzionale), nell’eventuale impiego di macchine e attrezzature aziendali (per la raccolta, semina, difesa, ecc…), descrivere le misure precauzionali, di pulizia e le relative registrazioni:</w:t>
      </w:r>
    </w:p>
    <w:p w14:paraId="6E20D011" w14:textId="210FBB59" w:rsidR="00FC3EA9" w:rsidRDefault="00CB3209" w:rsidP="009B584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2565">
        <w:rPr>
          <w:sz w:val="20"/>
          <w:szCs w:val="20"/>
        </w:rPr>
        <w:t>________________________________________________________________________________________________</w:t>
      </w:r>
      <w:r w:rsidR="00FC3EA9">
        <w:rPr>
          <w:rFonts w:ascii="Arial" w:eastAsia="Calibri" w:hAnsi="Arial" w:cs="Times New Roman"/>
        </w:rPr>
        <w:t xml:space="preserve"> </w:t>
      </w:r>
    </w:p>
    <w:p w14:paraId="75F3CB78" w14:textId="66D64501" w:rsidR="00BE295E" w:rsidRDefault="00BE295E" w:rsidP="006D74EA">
      <w:pPr>
        <w:spacing w:line="360" w:lineRule="auto"/>
        <w:jc w:val="both"/>
        <w:rPr>
          <w:sz w:val="20"/>
          <w:szCs w:val="20"/>
        </w:rPr>
      </w:pPr>
    </w:p>
    <w:p w14:paraId="45222D3A" w14:textId="3F5FDE72" w:rsidR="00CB3209" w:rsidRDefault="009B584D" w:rsidP="0032030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Descrivere come viene verificata la pulizia delle macchine (per la semina, la raccolta, le lavorazioni del terreno, la difesa, ecc…) nel caso di ricorso a contoterzisti:</w:t>
      </w:r>
    </w:p>
    <w:p w14:paraId="5BE57FF9" w14:textId="6E40D3EE" w:rsidR="009B584D" w:rsidRDefault="009B584D" w:rsidP="009B584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2565">
        <w:rPr>
          <w:sz w:val="20"/>
          <w:szCs w:val="20"/>
        </w:rPr>
        <w:t>________________________________________________________________________________________________</w:t>
      </w:r>
    </w:p>
    <w:p w14:paraId="16F49FFD" w14:textId="77777777" w:rsidR="009B584D" w:rsidRDefault="009B584D" w:rsidP="00BE295E">
      <w:pPr>
        <w:jc w:val="both"/>
        <w:rPr>
          <w:b/>
          <w:bCs/>
          <w:sz w:val="20"/>
          <w:szCs w:val="20"/>
        </w:rPr>
      </w:pPr>
    </w:p>
    <w:p w14:paraId="21D4C129" w14:textId="1616957B" w:rsidR="008306F2" w:rsidRDefault="008306F2" w:rsidP="008306F2">
      <w:pPr>
        <w:spacing w:after="0" w:line="360" w:lineRule="auto"/>
        <w:jc w:val="both"/>
        <w:rPr>
          <w:sz w:val="20"/>
          <w:szCs w:val="20"/>
        </w:rPr>
      </w:pPr>
      <w:bookmarkStart w:id="2" w:name="_Hlk96675684"/>
      <w:r>
        <w:rPr>
          <w:sz w:val="20"/>
          <w:szCs w:val="20"/>
        </w:rPr>
        <w:t xml:space="preserve">Descrivere </w:t>
      </w:r>
      <w:r w:rsidR="00C852B8">
        <w:rPr>
          <w:sz w:val="20"/>
          <w:szCs w:val="20"/>
        </w:rPr>
        <w:t xml:space="preserve">come vengono </w:t>
      </w:r>
      <w:r w:rsidR="00C852B8" w:rsidRPr="006E35C1">
        <w:rPr>
          <w:sz w:val="20"/>
          <w:szCs w:val="20"/>
        </w:rPr>
        <w:t>gestite l</w:t>
      </w:r>
      <w:r w:rsidRPr="006E35C1">
        <w:rPr>
          <w:sz w:val="20"/>
          <w:szCs w:val="20"/>
        </w:rPr>
        <w:t>e produzioni</w:t>
      </w:r>
      <w:r w:rsidR="007D4E93" w:rsidRPr="006E35C1">
        <w:rPr>
          <w:sz w:val="20"/>
          <w:szCs w:val="20"/>
        </w:rPr>
        <w:t xml:space="preserve"> </w:t>
      </w:r>
      <w:r w:rsidRPr="006E35C1">
        <w:rPr>
          <w:sz w:val="20"/>
          <w:szCs w:val="20"/>
        </w:rPr>
        <w:t xml:space="preserve">nel caso di </w:t>
      </w:r>
      <w:r w:rsidR="006E35C1">
        <w:rPr>
          <w:sz w:val="20"/>
          <w:szCs w:val="20"/>
        </w:rPr>
        <w:t>contaminazion</w:t>
      </w:r>
      <w:r w:rsidR="006B2019">
        <w:rPr>
          <w:sz w:val="20"/>
          <w:szCs w:val="20"/>
        </w:rPr>
        <w:t xml:space="preserve">e o sospetto di contaminazione (acclarati o meno da </w:t>
      </w:r>
      <w:r w:rsidR="006E35C1">
        <w:rPr>
          <w:sz w:val="20"/>
          <w:szCs w:val="20"/>
        </w:rPr>
        <w:t>reclami</w:t>
      </w:r>
      <w:r w:rsidR="006B2019">
        <w:rPr>
          <w:sz w:val="20"/>
          <w:szCs w:val="20"/>
        </w:rPr>
        <w:t xml:space="preserve"> o</w:t>
      </w:r>
      <w:r w:rsidR="006E35C1">
        <w:rPr>
          <w:sz w:val="20"/>
          <w:szCs w:val="20"/>
        </w:rPr>
        <w:t xml:space="preserve"> riscontro di sostanze</w:t>
      </w:r>
      <w:r>
        <w:rPr>
          <w:sz w:val="20"/>
          <w:szCs w:val="20"/>
        </w:rPr>
        <w:t xml:space="preserve"> non conformi</w:t>
      </w:r>
      <w:r w:rsidR="006E35C1">
        <w:rPr>
          <w:sz w:val="20"/>
          <w:szCs w:val="20"/>
        </w:rPr>
        <w:t xml:space="preserve"> nei prodotti</w:t>
      </w:r>
      <w:r w:rsidR="006B2019">
        <w:rPr>
          <w:sz w:val="20"/>
          <w:szCs w:val="20"/>
        </w:rPr>
        <w:t>)</w:t>
      </w:r>
      <w:r>
        <w:rPr>
          <w:sz w:val="20"/>
          <w:szCs w:val="20"/>
        </w:rPr>
        <w:t>:</w:t>
      </w:r>
      <w:bookmarkEnd w:id="2"/>
    </w:p>
    <w:p w14:paraId="7ED5E102" w14:textId="03E2E322" w:rsidR="008306F2" w:rsidRDefault="005103B6" w:rsidP="00B652C6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Identificazione</w:t>
      </w:r>
      <w:r w:rsidR="00B652C6">
        <w:rPr>
          <w:sz w:val="20"/>
          <w:szCs w:val="20"/>
        </w:rPr>
        <w:t xml:space="preserve"> dei prodotti non conformi: 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</w:t>
      </w:r>
    </w:p>
    <w:p w14:paraId="3230436E" w14:textId="7B500B04" w:rsidR="005103B6" w:rsidRDefault="005103B6" w:rsidP="00B652C6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Identificazione dei contenitori e delle aree destinate al prodotto non conforme: __________________________________________________________________________________________________________________________________________________________________________________</w:t>
      </w:r>
    </w:p>
    <w:p w14:paraId="48C39A01" w14:textId="43BB5E5A" w:rsidR="005103B6" w:rsidRDefault="005103B6" w:rsidP="00B652C6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Stoccaggio e conservazione separata mediante: __________________________________________________________________________________________________________________________________________________________________________________</w:t>
      </w:r>
    </w:p>
    <w:p w14:paraId="061F73B2" w14:textId="3AD4F5F8" w:rsidR="005103B6" w:rsidRDefault="005103B6" w:rsidP="00B652C6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Modalità di registrazione delle non conformità: __________________________________________________________________________________________________________________________________________________________________________________</w:t>
      </w:r>
    </w:p>
    <w:p w14:paraId="16ECFF51" w14:textId="20CFACEE" w:rsidR="005103B6" w:rsidRPr="005103B6" w:rsidRDefault="005103B6" w:rsidP="005103B6">
      <w:pPr>
        <w:spacing w:after="0"/>
        <w:rPr>
          <w:sz w:val="20"/>
          <w:szCs w:val="20"/>
        </w:rPr>
      </w:pPr>
    </w:p>
    <w:p w14:paraId="700FCA2F" w14:textId="2DCB12FF" w:rsidR="00A10418" w:rsidRDefault="003B131A" w:rsidP="005103B6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Descrivere la destinazione del prodotto (colture arboree e/o erbacee) proveniente dalle fasce di rispetto:</w:t>
      </w:r>
    </w:p>
    <w:p w14:paraId="62A48EA3" w14:textId="1D628C0D" w:rsidR="003B131A" w:rsidRDefault="003B131A" w:rsidP="003B131A">
      <w:pPr>
        <w:spacing w:after="0" w:line="360" w:lineRule="auto"/>
        <w:jc w:val="both"/>
        <w:rPr>
          <w:sz w:val="20"/>
          <w:szCs w:val="20"/>
        </w:rPr>
      </w:pPr>
      <w:r w:rsidRPr="00FC3EA9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non viene raccolto     </w:t>
      </w:r>
      <w:r w:rsidRPr="00FC3EA9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viene trinciato    </w:t>
      </w:r>
      <w:r w:rsidRPr="00FC3EA9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viene sovesciato    </w:t>
      </w:r>
      <w:r w:rsidRPr="00FC3EA9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raccolto e utilizzato per l’alimentazione del bestiame gestito con metodo convenzionale    </w:t>
      </w:r>
      <w:r w:rsidRPr="00FC3EA9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</w:t>
      </w:r>
      <w:r w:rsidR="0047793C">
        <w:rPr>
          <w:sz w:val="20"/>
          <w:szCs w:val="20"/>
        </w:rPr>
        <w:t xml:space="preserve">viene </w:t>
      </w:r>
      <w:r>
        <w:rPr>
          <w:sz w:val="20"/>
          <w:szCs w:val="20"/>
        </w:rPr>
        <w:t xml:space="preserve">raccolto e utilizzato per autoconsumo       </w:t>
      </w:r>
    </w:p>
    <w:p w14:paraId="0E74DBD1" w14:textId="4FFB5213" w:rsidR="00DC2565" w:rsidRDefault="00DC2565" w:rsidP="003B131A">
      <w:pPr>
        <w:spacing w:after="0" w:line="360" w:lineRule="auto"/>
        <w:jc w:val="both"/>
        <w:rPr>
          <w:sz w:val="20"/>
          <w:szCs w:val="20"/>
        </w:rPr>
      </w:pPr>
      <w:r w:rsidRPr="00FC3EA9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</w:t>
      </w:r>
      <w:r w:rsidR="0047793C">
        <w:rPr>
          <w:sz w:val="20"/>
          <w:szCs w:val="20"/>
        </w:rPr>
        <w:t xml:space="preserve">viene </w:t>
      </w:r>
      <w:r>
        <w:rPr>
          <w:sz w:val="20"/>
          <w:szCs w:val="20"/>
        </w:rPr>
        <w:t>raccolto separato e destinato al mercato convenzionale</w:t>
      </w:r>
    </w:p>
    <w:p w14:paraId="0578E3C7" w14:textId="034166CA" w:rsidR="003B131A" w:rsidRDefault="003B131A" w:rsidP="003B131A">
      <w:pPr>
        <w:spacing w:after="0" w:line="360" w:lineRule="auto"/>
        <w:jc w:val="both"/>
        <w:rPr>
          <w:sz w:val="20"/>
          <w:szCs w:val="20"/>
        </w:rPr>
      </w:pPr>
      <w:r w:rsidRPr="00FC3EA9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altre misure precauzionali: _________________________________________________________________________</w:t>
      </w:r>
    </w:p>
    <w:p w14:paraId="3C554CE4" w14:textId="77777777" w:rsidR="009B584D" w:rsidRDefault="009B584D" w:rsidP="006D74EA">
      <w:pPr>
        <w:spacing w:line="360" w:lineRule="auto"/>
        <w:jc w:val="both"/>
        <w:rPr>
          <w:sz w:val="20"/>
          <w:szCs w:val="20"/>
        </w:rPr>
      </w:pPr>
    </w:p>
    <w:p w14:paraId="121D1FB6" w14:textId="407DBB1F" w:rsidR="00F24786" w:rsidRDefault="00DC2565" w:rsidP="00F24786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Descrivere</w:t>
      </w:r>
      <w:r w:rsidR="007B0EE6">
        <w:rPr>
          <w:sz w:val="20"/>
          <w:szCs w:val="20"/>
        </w:rPr>
        <w:t>, in caso di aziende in parte BIO e in parte in CONVERSIONE o miste (BIO e CONVENZIONALI),</w:t>
      </w:r>
      <w:r>
        <w:rPr>
          <w:sz w:val="20"/>
          <w:szCs w:val="20"/>
        </w:rPr>
        <w:t xml:space="preserve"> come viene </w:t>
      </w:r>
      <w:r w:rsidR="00F24786">
        <w:rPr>
          <w:sz w:val="20"/>
          <w:szCs w:val="20"/>
        </w:rPr>
        <w:t>garantita</w:t>
      </w:r>
      <w:r>
        <w:rPr>
          <w:sz w:val="20"/>
          <w:szCs w:val="20"/>
        </w:rPr>
        <w:t xml:space="preserve"> la tracciabilità</w:t>
      </w:r>
      <w:r w:rsidR="007B0EE6">
        <w:rPr>
          <w:sz w:val="20"/>
          <w:szCs w:val="20"/>
        </w:rPr>
        <w:t xml:space="preserve"> durante le fasi di raccolta, stoccaggio e trasporto:</w:t>
      </w:r>
    </w:p>
    <w:p w14:paraId="76E0BDEA" w14:textId="45A3A2E0" w:rsidR="00E42786" w:rsidRDefault="00F24786" w:rsidP="00F247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0EE6">
        <w:rPr>
          <w:sz w:val="20"/>
          <w:szCs w:val="20"/>
        </w:rPr>
        <w:t>________________________________________________________________________________________________</w:t>
      </w:r>
    </w:p>
    <w:p w14:paraId="62CF3E35" w14:textId="482C3479" w:rsidR="00E42786" w:rsidRDefault="00E42786" w:rsidP="00252EA8">
      <w:pPr>
        <w:spacing w:after="0" w:line="360" w:lineRule="auto"/>
        <w:jc w:val="both"/>
        <w:rPr>
          <w:sz w:val="20"/>
          <w:szCs w:val="20"/>
        </w:rPr>
      </w:pPr>
    </w:p>
    <w:p w14:paraId="29513511" w14:textId="77777777" w:rsidR="005F6720" w:rsidRPr="005F6720" w:rsidRDefault="005F6720" w:rsidP="005F6720">
      <w:pPr>
        <w:spacing w:before="240" w:after="0"/>
        <w:jc w:val="both"/>
        <w:rPr>
          <w:sz w:val="20"/>
          <w:szCs w:val="20"/>
        </w:rPr>
      </w:pPr>
      <w:r w:rsidRPr="005F6720">
        <w:rPr>
          <w:sz w:val="20"/>
          <w:szCs w:val="20"/>
        </w:rPr>
        <w:t>Quale sistema viene adottato per la qualifica dei fornitori e per il controllo in ingresso delle materie prime e dei mezzi tecnici?</w:t>
      </w:r>
    </w:p>
    <w:p w14:paraId="2B6D8B11" w14:textId="77777777" w:rsidR="005F6720" w:rsidRPr="005F6720" w:rsidRDefault="005F6720" w:rsidP="005F6720">
      <w:pPr>
        <w:spacing w:after="0" w:line="360" w:lineRule="auto"/>
        <w:jc w:val="both"/>
        <w:rPr>
          <w:sz w:val="20"/>
          <w:szCs w:val="20"/>
        </w:rPr>
      </w:pPr>
      <w:r w:rsidRPr="005F6720">
        <w:rPr>
          <w:sz w:val="20"/>
          <w:szCs w:val="20"/>
        </w:rPr>
        <w:sym w:font="Symbol" w:char="F07F"/>
      </w:r>
      <w:r w:rsidRPr="005F6720">
        <w:rPr>
          <w:sz w:val="20"/>
          <w:szCs w:val="20"/>
        </w:rPr>
        <w:t xml:space="preserve"> verifica del certificato del prodotto in entrata     </w:t>
      </w:r>
      <w:r w:rsidRPr="005F6720">
        <w:rPr>
          <w:sz w:val="20"/>
          <w:szCs w:val="20"/>
        </w:rPr>
        <w:sym w:font="Symbol" w:char="F07F"/>
      </w:r>
      <w:r w:rsidRPr="005F6720">
        <w:rPr>
          <w:sz w:val="20"/>
          <w:szCs w:val="20"/>
        </w:rPr>
        <w:t xml:space="preserve"> verifica delle dichiarazioni di conformità    </w:t>
      </w:r>
      <w:r w:rsidRPr="005F6720">
        <w:rPr>
          <w:sz w:val="20"/>
          <w:szCs w:val="20"/>
        </w:rPr>
        <w:sym w:font="Symbol" w:char="F07F"/>
      </w:r>
      <w:r w:rsidRPr="005F6720">
        <w:rPr>
          <w:sz w:val="20"/>
          <w:szCs w:val="20"/>
        </w:rPr>
        <w:t xml:space="preserve"> verifica delle etichette del prodotto    </w:t>
      </w:r>
      <w:r w:rsidRPr="005F6720">
        <w:rPr>
          <w:sz w:val="20"/>
          <w:szCs w:val="20"/>
        </w:rPr>
        <w:sym w:font="Symbol" w:char="F07F"/>
      </w:r>
      <w:r w:rsidRPr="005F6720">
        <w:rPr>
          <w:sz w:val="20"/>
          <w:szCs w:val="20"/>
        </w:rPr>
        <w:t xml:space="preserve"> verifica delle integrità delle confezioni    </w:t>
      </w:r>
      <w:r w:rsidRPr="005F6720">
        <w:rPr>
          <w:sz w:val="20"/>
          <w:szCs w:val="20"/>
        </w:rPr>
        <w:sym w:font="Symbol" w:char="F07F"/>
      </w:r>
      <w:r w:rsidRPr="005F6720">
        <w:rPr>
          <w:sz w:val="20"/>
          <w:szCs w:val="20"/>
        </w:rPr>
        <w:t xml:space="preserve"> verifica della corrispondenza del prodotto dichiarato dal fornitore e quanto acquistato    </w:t>
      </w:r>
      <w:r w:rsidRPr="005F6720">
        <w:rPr>
          <w:sz w:val="20"/>
          <w:szCs w:val="20"/>
        </w:rPr>
        <w:sym w:font="Symbol" w:char="F07F"/>
      </w:r>
      <w:r w:rsidRPr="005F6720">
        <w:rPr>
          <w:sz w:val="20"/>
          <w:szCs w:val="20"/>
        </w:rPr>
        <w:t xml:space="preserve"> verifica della registrazione dei mezzi tecnici nella Banca Dati del SIAN </w:t>
      </w:r>
    </w:p>
    <w:p w14:paraId="62E5EA0F" w14:textId="247CE65E" w:rsidR="005F6720" w:rsidRDefault="005F6720" w:rsidP="005F6720">
      <w:pPr>
        <w:spacing w:after="0" w:line="360" w:lineRule="auto"/>
        <w:jc w:val="both"/>
        <w:rPr>
          <w:sz w:val="20"/>
          <w:szCs w:val="20"/>
        </w:rPr>
      </w:pPr>
      <w:r w:rsidRPr="005F6720">
        <w:rPr>
          <w:sz w:val="20"/>
          <w:szCs w:val="20"/>
        </w:rPr>
        <w:sym w:font="Symbol" w:char="F07F"/>
      </w:r>
      <w:r w:rsidRPr="005F6720">
        <w:rPr>
          <w:sz w:val="20"/>
          <w:szCs w:val="20"/>
        </w:rPr>
        <w:t xml:space="preserve"> altro: __________________________________________________________________________________________</w:t>
      </w:r>
    </w:p>
    <w:p w14:paraId="189F106D" w14:textId="66D82647" w:rsidR="00F24786" w:rsidRDefault="003C464F" w:rsidP="00252EA8">
      <w:pPr>
        <w:spacing w:after="0"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BE295E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Strutture</w:t>
      </w:r>
    </w:p>
    <w:p w14:paraId="147C3AAB" w14:textId="74EEE566" w:rsidR="003C464F" w:rsidRDefault="003C464F" w:rsidP="003C464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Vengono utilizzate strutture per lo stoccaggio di materie prime e/o prodotti finiti ai sensi dell’allegato III, punto 7 del Reg. UE 848/2018?</w:t>
      </w:r>
    </w:p>
    <w:p w14:paraId="6A1CF0C8" w14:textId="0BE38294" w:rsidR="00967224" w:rsidRDefault="003C464F" w:rsidP="003C464F">
      <w:pPr>
        <w:spacing w:after="0" w:line="360" w:lineRule="auto"/>
        <w:jc w:val="both"/>
        <w:rPr>
          <w:rFonts w:ascii="Arial" w:eastAsia="Calibri" w:hAnsi="Arial" w:cs="Times New Roman"/>
          <w:sz w:val="16"/>
        </w:rPr>
      </w:pPr>
      <w:r w:rsidRPr="00A37A1E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A37A1E">
        <w:rPr>
          <w:rFonts w:ascii="Arial" w:eastAsia="Calibri" w:hAnsi="Arial" w:cs="Times New Roman"/>
        </w:rPr>
        <w:sym w:font="Symbol" w:char="F07F"/>
      </w:r>
      <w:r w:rsidRPr="00A37A1E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No</w:t>
      </w:r>
      <w:r w:rsidR="00CA2F1A" w:rsidRPr="00494EE1">
        <w:rPr>
          <w:rFonts w:ascii="Arial" w:eastAsia="Calibri" w:hAnsi="Arial" w:cs="Times New Roman"/>
          <w:sz w:val="20"/>
          <w:szCs w:val="20"/>
        </w:rPr>
        <w:t xml:space="preserve">                                      </w:t>
      </w:r>
      <w:r w:rsidR="00CA2F1A">
        <w:rPr>
          <w:sz w:val="20"/>
          <w:szCs w:val="20"/>
        </w:rPr>
        <w:t xml:space="preserve"> </w:t>
      </w:r>
    </w:p>
    <w:p w14:paraId="05C6B7C0" w14:textId="38EF1CAF" w:rsidR="00C67A59" w:rsidRDefault="00C67A59" w:rsidP="005103B6">
      <w:pPr>
        <w:spacing w:after="0"/>
        <w:jc w:val="both"/>
        <w:rPr>
          <w:sz w:val="20"/>
          <w:szCs w:val="20"/>
        </w:rPr>
      </w:pPr>
    </w:p>
    <w:p w14:paraId="09B30FD1" w14:textId="0CE9BD87" w:rsidR="000B7540" w:rsidRPr="000B7540" w:rsidRDefault="00741436" w:rsidP="005103B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14:paraId="1FE0333E" w14:textId="1E54247B" w:rsidR="00494EE1" w:rsidRDefault="007A6F57" w:rsidP="005103B6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strutture </w:t>
      </w:r>
      <w:r w:rsidR="00252EA8">
        <w:rPr>
          <w:sz w:val="20"/>
          <w:szCs w:val="20"/>
        </w:rPr>
        <w:t>s</w:t>
      </w:r>
      <w:r w:rsidR="00F17AFD">
        <w:rPr>
          <w:sz w:val="20"/>
          <w:szCs w:val="20"/>
        </w:rPr>
        <w:t xml:space="preserve">ono esclusivamente dedicate allo stoccaggio dei prodotti biologici?   </w:t>
      </w:r>
      <w:r w:rsidR="00F17AFD" w:rsidRPr="00A37A1E">
        <w:rPr>
          <w:rFonts w:ascii="Arial" w:eastAsia="Calibri" w:hAnsi="Arial" w:cs="Times New Roman"/>
        </w:rPr>
        <w:sym w:font="Symbol" w:char="F07F"/>
      </w:r>
      <w:r w:rsidR="00F17AFD">
        <w:rPr>
          <w:rFonts w:ascii="Arial" w:eastAsia="Calibri" w:hAnsi="Arial" w:cs="Times New Roman"/>
          <w:sz w:val="16"/>
        </w:rPr>
        <w:t xml:space="preserve">   </w:t>
      </w:r>
      <w:r w:rsidR="00F17AFD" w:rsidRPr="00A37A1E">
        <w:rPr>
          <w:sz w:val="20"/>
          <w:szCs w:val="20"/>
        </w:rPr>
        <w:t>Si</w:t>
      </w:r>
      <w:r w:rsidR="00F17AFD">
        <w:rPr>
          <w:rFonts w:ascii="Arial" w:eastAsia="Calibri" w:hAnsi="Arial" w:cs="Times New Roman"/>
          <w:sz w:val="16"/>
        </w:rPr>
        <w:t xml:space="preserve">        </w:t>
      </w:r>
      <w:r w:rsidR="00F17AFD" w:rsidRPr="00A37A1E">
        <w:rPr>
          <w:rFonts w:ascii="Arial" w:eastAsia="Calibri" w:hAnsi="Arial" w:cs="Times New Roman"/>
        </w:rPr>
        <w:sym w:font="Symbol" w:char="F07F"/>
      </w:r>
      <w:r w:rsidR="00F17AFD" w:rsidRPr="00A37A1E">
        <w:rPr>
          <w:rFonts w:ascii="Arial" w:eastAsia="Calibri" w:hAnsi="Arial" w:cs="Times New Roman"/>
        </w:rPr>
        <w:t xml:space="preserve"> </w:t>
      </w:r>
      <w:r w:rsidR="00F17AFD">
        <w:rPr>
          <w:rFonts w:ascii="Arial" w:eastAsia="Calibri" w:hAnsi="Arial" w:cs="Times New Roman"/>
          <w:sz w:val="16"/>
        </w:rPr>
        <w:t xml:space="preserve">   </w:t>
      </w:r>
      <w:r w:rsidR="00F17AFD" w:rsidRPr="00A37A1E">
        <w:rPr>
          <w:sz w:val="20"/>
          <w:szCs w:val="20"/>
        </w:rPr>
        <w:t>No</w:t>
      </w:r>
    </w:p>
    <w:p w14:paraId="4C5C0A74" w14:textId="18286A78" w:rsidR="00F17AFD" w:rsidRDefault="00F17AFD" w:rsidP="00F17AF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“NO”, descrivere le misure precauzionali adottate per evitare il rischio di contaminazione:</w:t>
      </w:r>
    </w:p>
    <w:p w14:paraId="6189314B" w14:textId="008D3A41" w:rsidR="00F17AFD" w:rsidRDefault="00F17AFD" w:rsidP="00F17AFD">
      <w:pPr>
        <w:spacing w:after="0" w:line="360" w:lineRule="auto"/>
        <w:jc w:val="both"/>
        <w:rPr>
          <w:sz w:val="20"/>
          <w:szCs w:val="20"/>
        </w:rPr>
      </w:pPr>
      <w:r w:rsidRPr="00A37A1E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</w:t>
      </w:r>
      <w:r>
        <w:rPr>
          <w:sz w:val="20"/>
          <w:szCs w:val="20"/>
        </w:rPr>
        <w:t>aree separate fisicamente e identificate con cartelli</w:t>
      </w:r>
      <w:r>
        <w:rPr>
          <w:rFonts w:ascii="Arial" w:eastAsia="Calibri" w:hAnsi="Arial" w:cs="Times New Roman"/>
          <w:sz w:val="16"/>
        </w:rPr>
        <w:t xml:space="preserve">        </w:t>
      </w:r>
      <w:r w:rsidRPr="00A37A1E">
        <w:rPr>
          <w:rFonts w:ascii="Arial" w:eastAsia="Calibri" w:hAnsi="Arial" w:cs="Times New Roman"/>
        </w:rPr>
        <w:sym w:font="Symbol" w:char="F07F"/>
      </w:r>
      <w:r w:rsidRPr="00A37A1E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 </w:t>
      </w:r>
      <w:r>
        <w:rPr>
          <w:sz w:val="20"/>
          <w:szCs w:val="20"/>
        </w:rPr>
        <w:t>identificazione contenitori ed imballaggi</w:t>
      </w:r>
    </w:p>
    <w:p w14:paraId="71A31531" w14:textId="1A9CB893" w:rsidR="00F24786" w:rsidRDefault="00F17AFD" w:rsidP="00252EA8">
      <w:pPr>
        <w:spacing w:after="0" w:line="360" w:lineRule="auto"/>
        <w:jc w:val="both"/>
        <w:rPr>
          <w:sz w:val="20"/>
          <w:szCs w:val="20"/>
        </w:rPr>
      </w:pPr>
      <w:r w:rsidRPr="00A37A1E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</w:t>
      </w:r>
      <w:r>
        <w:rPr>
          <w:sz w:val="20"/>
          <w:szCs w:val="20"/>
        </w:rPr>
        <w:t>altro: _________________________________________________________________________________________</w:t>
      </w:r>
    </w:p>
    <w:p w14:paraId="407DFFE2" w14:textId="0CC19B11" w:rsidR="00F17AFD" w:rsidRDefault="00F17AFD" w:rsidP="006D74E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presenti strutture per lo stoccaggio di mezzi tecnici utilizzati per la produzione vegetale? </w:t>
      </w:r>
      <w:r w:rsidRPr="00A37A1E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A37A1E">
        <w:rPr>
          <w:rFonts w:ascii="Arial" w:eastAsia="Calibri" w:hAnsi="Arial" w:cs="Times New Roman"/>
        </w:rPr>
        <w:sym w:font="Symbol" w:char="F07F"/>
      </w:r>
      <w:r w:rsidRPr="00A37A1E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No</w:t>
      </w:r>
    </w:p>
    <w:p w14:paraId="7A668223" w14:textId="6F6C63C1" w:rsidR="00F17AFD" w:rsidRDefault="00F17AFD" w:rsidP="003E737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“SI”</w:t>
      </w:r>
      <w:r w:rsidR="006B2019">
        <w:rPr>
          <w:sz w:val="20"/>
          <w:szCs w:val="20"/>
        </w:rPr>
        <w:t>, sono</w:t>
      </w:r>
      <w:r>
        <w:rPr>
          <w:sz w:val="20"/>
          <w:szCs w:val="20"/>
        </w:rPr>
        <w:t xml:space="preserve">: </w:t>
      </w:r>
    </w:p>
    <w:p w14:paraId="2EB63B4C" w14:textId="0F76846F" w:rsidR="00F17AFD" w:rsidRDefault="00F17AFD" w:rsidP="003E7372">
      <w:pPr>
        <w:spacing w:after="0" w:line="360" w:lineRule="auto"/>
        <w:jc w:val="both"/>
        <w:rPr>
          <w:rFonts w:ascii="Arial" w:eastAsia="Calibri" w:hAnsi="Arial" w:cs="Times New Roman"/>
          <w:sz w:val="16"/>
        </w:rPr>
      </w:pPr>
      <w:r w:rsidRPr="00A37A1E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</w:t>
      </w:r>
      <w:r>
        <w:rPr>
          <w:sz w:val="20"/>
          <w:szCs w:val="20"/>
        </w:rPr>
        <w:t>strutture dedicate allo stoccaggio di mezzi tecnici ammessi in agricoltura biologica</w:t>
      </w:r>
      <w:r>
        <w:rPr>
          <w:rFonts w:ascii="Arial" w:eastAsia="Calibri" w:hAnsi="Arial" w:cs="Times New Roman"/>
          <w:sz w:val="16"/>
        </w:rPr>
        <w:t xml:space="preserve">        </w:t>
      </w:r>
    </w:p>
    <w:p w14:paraId="636E7D89" w14:textId="2C3BD561" w:rsidR="00F17AFD" w:rsidRDefault="00F17AFD" w:rsidP="003E7372">
      <w:pPr>
        <w:spacing w:after="0" w:line="360" w:lineRule="auto"/>
        <w:jc w:val="both"/>
        <w:rPr>
          <w:sz w:val="20"/>
          <w:szCs w:val="20"/>
        </w:rPr>
      </w:pPr>
      <w:r w:rsidRPr="00A37A1E">
        <w:rPr>
          <w:rFonts w:ascii="Arial" w:eastAsia="Calibri" w:hAnsi="Arial" w:cs="Times New Roman"/>
        </w:rPr>
        <w:sym w:font="Symbol" w:char="F07F"/>
      </w:r>
      <w:r w:rsidRPr="00A37A1E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</w:t>
      </w:r>
      <w:r w:rsidR="00252EA8" w:rsidRPr="00252EA8">
        <w:rPr>
          <w:sz w:val="20"/>
          <w:szCs w:val="20"/>
        </w:rPr>
        <w:t xml:space="preserve">strutture non dedicate con </w:t>
      </w:r>
      <w:r w:rsidR="003E7372" w:rsidRPr="003E7372">
        <w:rPr>
          <w:sz w:val="20"/>
          <w:szCs w:val="20"/>
        </w:rPr>
        <w:t>separazione fi</w:t>
      </w:r>
      <w:r w:rsidR="00BB7EE3">
        <w:rPr>
          <w:sz w:val="20"/>
          <w:szCs w:val="20"/>
        </w:rPr>
        <w:t>s</w:t>
      </w:r>
      <w:r w:rsidR="003E7372" w:rsidRPr="003E7372">
        <w:rPr>
          <w:sz w:val="20"/>
          <w:szCs w:val="20"/>
        </w:rPr>
        <w:t>ica dei prodotti (in caso di azienda mista)</w:t>
      </w:r>
      <w:r w:rsidR="003E7372">
        <w:rPr>
          <w:rFonts w:ascii="Arial" w:eastAsia="Calibri" w:hAnsi="Arial" w:cs="Times New Roman"/>
          <w:sz w:val="16"/>
        </w:rPr>
        <w:t xml:space="preserve">  </w:t>
      </w:r>
      <w:r w:rsidR="003E7372" w:rsidRPr="00A37A1E">
        <w:rPr>
          <w:rFonts w:ascii="Arial" w:eastAsia="Calibri" w:hAnsi="Arial" w:cs="Times New Roman"/>
        </w:rPr>
        <w:sym w:font="Symbol" w:char="F07F"/>
      </w:r>
      <w:r w:rsidR="003E7372">
        <w:rPr>
          <w:rFonts w:ascii="Arial" w:eastAsia="Calibri" w:hAnsi="Arial" w:cs="Times New Roman"/>
          <w:sz w:val="16"/>
        </w:rPr>
        <w:t xml:space="preserve">   </w:t>
      </w:r>
      <w:r w:rsidR="00252EA8" w:rsidRPr="00252EA8">
        <w:rPr>
          <w:sz w:val="20"/>
          <w:szCs w:val="20"/>
        </w:rPr>
        <w:t>strutture non dedicate</w:t>
      </w:r>
      <w:r w:rsidR="00252EA8">
        <w:rPr>
          <w:rFonts w:ascii="Arial" w:eastAsia="Calibri" w:hAnsi="Arial" w:cs="Times New Roman"/>
          <w:sz w:val="16"/>
        </w:rPr>
        <w:t xml:space="preserve"> </w:t>
      </w:r>
      <w:r w:rsidR="003E7372">
        <w:rPr>
          <w:sz w:val="20"/>
          <w:szCs w:val="20"/>
        </w:rPr>
        <w:t>identificazione con cartellonistica</w:t>
      </w:r>
    </w:p>
    <w:p w14:paraId="6BC09DEF" w14:textId="4B7E2E32" w:rsidR="003E7372" w:rsidRDefault="003E7372" w:rsidP="003E7372">
      <w:pPr>
        <w:spacing w:after="0" w:line="360" w:lineRule="auto"/>
        <w:jc w:val="both"/>
        <w:rPr>
          <w:sz w:val="20"/>
          <w:szCs w:val="20"/>
        </w:rPr>
      </w:pPr>
      <w:r w:rsidRPr="00A37A1E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</w:t>
      </w:r>
      <w:r>
        <w:rPr>
          <w:sz w:val="20"/>
          <w:szCs w:val="20"/>
        </w:rPr>
        <w:t>altro: _________________________________________________________________________________________</w:t>
      </w:r>
    </w:p>
    <w:p w14:paraId="3D13DAE4" w14:textId="6B28CE3F" w:rsidR="00F24786" w:rsidRDefault="00F24786" w:rsidP="006D74EA">
      <w:pPr>
        <w:spacing w:line="360" w:lineRule="auto"/>
        <w:jc w:val="both"/>
        <w:rPr>
          <w:sz w:val="20"/>
          <w:szCs w:val="20"/>
        </w:rPr>
      </w:pPr>
    </w:p>
    <w:p w14:paraId="177D2C6B" w14:textId="6F9F128F" w:rsidR="003E7372" w:rsidRPr="00F547CA" w:rsidRDefault="003E7372" w:rsidP="003E7372">
      <w:pPr>
        <w:spacing w:after="0" w:line="360" w:lineRule="auto"/>
        <w:jc w:val="both"/>
        <w:rPr>
          <w:sz w:val="20"/>
          <w:szCs w:val="20"/>
        </w:rPr>
      </w:pPr>
      <w:r w:rsidRPr="00F547CA">
        <w:rPr>
          <w:sz w:val="20"/>
          <w:szCs w:val="20"/>
        </w:rPr>
        <w:t>Vengono utilizzati prodotti per la pulizia e la disinfezione (allegato II parte I, punto 1.11 del Reg. UE 848/2018)?</w:t>
      </w:r>
    </w:p>
    <w:p w14:paraId="4497E379" w14:textId="11FE659D" w:rsidR="003E7372" w:rsidRPr="00F547CA" w:rsidRDefault="003E7372" w:rsidP="003E7372">
      <w:pPr>
        <w:spacing w:after="0" w:line="360" w:lineRule="auto"/>
        <w:jc w:val="both"/>
        <w:rPr>
          <w:sz w:val="20"/>
          <w:szCs w:val="20"/>
        </w:rPr>
      </w:pPr>
      <w:r w:rsidRPr="00F547CA">
        <w:rPr>
          <w:rFonts w:ascii="Arial" w:eastAsia="Calibri" w:hAnsi="Arial" w:cs="Times New Roman"/>
        </w:rPr>
        <w:sym w:font="Symbol" w:char="F07F"/>
      </w:r>
      <w:r w:rsidRPr="00F547CA">
        <w:rPr>
          <w:rFonts w:ascii="Arial" w:eastAsia="Calibri" w:hAnsi="Arial" w:cs="Times New Roman"/>
          <w:sz w:val="16"/>
        </w:rPr>
        <w:t xml:space="preserve">   </w:t>
      </w:r>
      <w:r w:rsidRPr="00F547CA">
        <w:rPr>
          <w:sz w:val="20"/>
          <w:szCs w:val="20"/>
        </w:rPr>
        <w:t>Si</w:t>
      </w:r>
      <w:r w:rsidRPr="00F547CA">
        <w:rPr>
          <w:rFonts w:ascii="Arial" w:eastAsia="Calibri" w:hAnsi="Arial" w:cs="Times New Roman"/>
          <w:sz w:val="16"/>
        </w:rPr>
        <w:t xml:space="preserve">        </w:t>
      </w:r>
      <w:r w:rsidRPr="00F547CA">
        <w:rPr>
          <w:rFonts w:ascii="Arial" w:eastAsia="Calibri" w:hAnsi="Arial" w:cs="Times New Roman"/>
        </w:rPr>
        <w:sym w:font="Symbol" w:char="F07F"/>
      </w:r>
      <w:r w:rsidRPr="00F547CA">
        <w:rPr>
          <w:rFonts w:ascii="Arial" w:eastAsia="Calibri" w:hAnsi="Arial" w:cs="Times New Roman"/>
        </w:rPr>
        <w:t xml:space="preserve"> </w:t>
      </w:r>
      <w:r w:rsidRPr="00F547CA">
        <w:rPr>
          <w:rFonts w:ascii="Arial" w:eastAsia="Calibri" w:hAnsi="Arial" w:cs="Times New Roman"/>
          <w:sz w:val="16"/>
        </w:rPr>
        <w:t xml:space="preserve">   </w:t>
      </w:r>
      <w:r w:rsidRPr="00F547CA">
        <w:rPr>
          <w:sz w:val="20"/>
          <w:szCs w:val="20"/>
        </w:rPr>
        <w:t>No</w:t>
      </w:r>
    </w:p>
    <w:p w14:paraId="73CA42AB" w14:textId="0E28B696" w:rsidR="007B0EE6" w:rsidRDefault="003E7372" w:rsidP="007B0EE6">
      <w:pPr>
        <w:spacing w:after="0" w:line="360" w:lineRule="auto"/>
        <w:jc w:val="both"/>
        <w:rPr>
          <w:sz w:val="20"/>
          <w:szCs w:val="20"/>
        </w:rPr>
      </w:pPr>
      <w:r w:rsidRPr="00F547CA">
        <w:rPr>
          <w:sz w:val="20"/>
          <w:szCs w:val="20"/>
        </w:rPr>
        <w:t xml:space="preserve">Se “SI”, oltre all’obbligo di tenere registrazione dell’uso di tali prodotti </w:t>
      </w:r>
      <w:r w:rsidR="007B0EE6" w:rsidRPr="00F547CA">
        <w:rPr>
          <w:sz w:val="20"/>
          <w:szCs w:val="20"/>
        </w:rPr>
        <w:t xml:space="preserve">compresi </w:t>
      </w:r>
      <w:r w:rsidRPr="00F547CA">
        <w:rPr>
          <w:sz w:val="20"/>
          <w:szCs w:val="20"/>
        </w:rPr>
        <w:t>data di utilizzo</w:t>
      </w:r>
      <w:r w:rsidR="007B0EE6" w:rsidRPr="00F547CA">
        <w:rPr>
          <w:sz w:val="20"/>
          <w:szCs w:val="20"/>
        </w:rPr>
        <w:t xml:space="preserve">, nome del prodotto, sostanze attive e ubicazione dell’uso, </w:t>
      </w:r>
      <w:r w:rsidR="007B0EE6" w:rsidRPr="00F547CA">
        <w:rPr>
          <w:b/>
          <w:bCs/>
          <w:sz w:val="20"/>
          <w:szCs w:val="20"/>
        </w:rPr>
        <w:t>elencare i prodotti utilizzati</w:t>
      </w:r>
      <w:r w:rsidR="007B0EE6" w:rsidRPr="00F547CA">
        <w:rPr>
          <w:sz w:val="20"/>
          <w:szCs w:val="20"/>
        </w:rPr>
        <w:t>:</w:t>
      </w:r>
    </w:p>
    <w:p w14:paraId="6F6B3925" w14:textId="43D52255" w:rsidR="006E35C1" w:rsidRDefault="007B0EE6" w:rsidP="00F6148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71DDEA" w14:textId="77777777" w:rsidR="006E35C1" w:rsidRDefault="006E35C1" w:rsidP="006E35C1">
      <w:pPr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BE295E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Norme applicabili alla produzione di funghi</w:t>
      </w:r>
    </w:p>
    <w:p w14:paraId="6A5B368B" w14:textId="77777777" w:rsidR="006E35C1" w:rsidRDefault="006E35C1" w:rsidP="006E35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Vengono prodotti funghi?   </w:t>
      </w:r>
      <w:r w:rsidRPr="00A37A1E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A37A1E">
        <w:rPr>
          <w:rFonts w:ascii="Arial" w:eastAsia="Calibri" w:hAnsi="Arial" w:cs="Times New Roman"/>
        </w:rPr>
        <w:sym w:font="Symbol" w:char="F07F"/>
      </w:r>
      <w:r w:rsidRPr="00A37A1E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No</w:t>
      </w:r>
    </w:p>
    <w:p w14:paraId="484858D9" w14:textId="77777777" w:rsidR="006E35C1" w:rsidRDefault="006E35C1" w:rsidP="006E35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“SI”, indicare</w:t>
      </w:r>
      <w:r w:rsidRPr="00A156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 composizione dei substrati utilizzati per la produzione dei funghi: </w:t>
      </w:r>
    </w:p>
    <w:p w14:paraId="65B3C41E" w14:textId="77777777" w:rsidR="000A48E2" w:rsidRDefault="006E35C1" w:rsidP="006E35C1">
      <w:pPr>
        <w:spacing w:after="0" w:line="360" w:lineRule="auto"/>
        <w:jc w:val="both"/>
        <w:rPr>
          <w:sz w:val="20"/>
          <w:szCs w:val="20"/>
        </w:rPr>
      </w:pPr>
      <w:r w:rsidRPr="00FC3EA9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letame ed effluenti di allevamento provenienti da unità di produzione biologica o da unità in conversione al secondo anno     </w:t>
      </w:r>
    </w:p>
    <w:p w14:paraId="554A3332" w14:textId="77777777" w:rsidR="000A48E2" w:rsidRDefault="006E35C1" w:rsidP="006E35C1">
      <w:pPr>
        <w:spacing w:after="0" w:line="360" w:lineRule="auto"/>
        <w:jc w:val="both"/>
        <w:rPr>
          <w:sz w:val="20"/>
          <w:szCs w:val="20"/>
        </w:rPr>
      </w:pPr>
      <w:r w:rsidRPr="00FC3EA9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letame ed effluenti di allevamento provenienti da allevamenti non industriali, solo quando i prodotti di cui al punto precedente non sono disponibili e nel limite del 25% in peso dei componenti del substrato     </w:t>
      </w:r>
    </w:p>
    <w:p w14:paraId="4546FA0F" w14:textId="77777777" w:rsidR="000A48E2" w:rsidRDefault="006E35C1" w:rsidP="006E35C1">
      <w:pPr>
        <w:spacing w:after="0" w:line="360" w:lineRule="auto"/>
        <w:jc w:val="both"/>
        <w:rPr>
          <w:sz w:val="20"/>
          <w:szCs w:val="20"/>
        </w:rPr>
      </w:pPr>
      <w:r w:rsidRPr="00FC3EA9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prodotti di origine agricola diversi dai precedenti provenienti da unità di produzione biologica    </w:t>
      </w:r>
    </w:p>
    <w:p w14:paraId="7C434252" w14:textId="77777777" w:rsidR="000A48E2" w:rsidRDefault="006E35C1" w:rsidP="006E35C1">
      <w:pPr>
        <w:spacing w:after="0" w:line="360" w:lineRule="auto"/>
        <w:jc w:val="both"/>
        <w:rPr>
          <w:sz w:val="20"/>
          <w:szCs w:val="20"/>
        </w:rPr>
      </w:pPr>
      <w:r w:rsidRPr="00FC3EA9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torba non trattata con sostanze chimiche    </w:t>
      </w:r>
    </w:p>
    <w:p w14:paraId="2C0BCA39" w14:textId="77777777" w:rsidR="000A48E2" w:rsidRDefault="006E35C1" w:rsidP="006E35C1">
      <w:pPr>
        <w:spacing w:after="0" w:line="360" w:lineRule="auto"/>
        <w:jc w:val="both"/>
        <w:rPr>
          <w:sz w:val="20"/>
          <w:szCs w:val="20"/>
        </w:rPr>
      </w:pPr>
      <w:r w:rsidRPr="00FC3EA9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legno non trattato con sostanze chimiche dopo il taglio    </w:t>
      </w:r>
    </w:p>
    <w:p w14:paraId="37D96F28" w14:textId="5B59C678" w:rsidR="005F6720" w:rsidRDefault="006E35C1" w:rsidP="006E35C1">
      <w:pPr>
        <w:spacing w:after="0" w:line="360" w:lineRule="auto"/>
        <w:jc w:val="both"/>
        <w:rPr>
          <w:sz w:val="20"/>
          <w:szCs w:val="20"/>
        </w:rPr>
      </w:pPr>
      <w:r w:rsidRPr="00FC3EA9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prodotti minerali di cui all’allegato II parte I, punto 1.9.3 del Reg. UE 848/2018, acqua e terra </w:t>
      </w:r>
    </w:p>
    <w:p w14:paraId="54E43B24" w14:textId="77777777" w:rsidR="006E35C1" w:rsidRDefault="006E35C1" w:rsidP="006E35C1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BE295E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Norme relative alla raccolta di piante selvatiche</w:t>
      </w:r>
    </w:p>
    <w:p w14:paraId="52BDB988" w14:textId="77777777" w:rsidR="006E35C1" w:rsidRDefault="006E35C1" w:rsidP="006E35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Avviene la raccolta di piante selvatiche?  </w:t>
      </w:r>
      <w:r w:rsidRPr="00A37A1E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A37A1E">
        <w:rPr>
          <w:rFonts w:ascii="Arial" w:eastAsia="Calibri" w:hAnsi="Arial" w:cs="Times New Roman"/>
        </w:rPr>
        <w:sym w:font="Symbol" w:char="F07F"/>
      </w:r>
      <w:r w:rsidRPr="00A37A1E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No</w:t>
      </w:r>
    </w:p>
    <w:p w14:paraId="53836DFF" w14:textId="77777777" w:rsidR="006E35C1" w:rsidRDefault="006E35C1" w:rsidP="006E35C1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“SI” (allegato II parte I punto 2.2 del Reg. UE 848/2018):</w:t>
      </w:r>
    </w:p>
    <w:p w14:paraId="1AF218B3" w14:textId="77777777" w:rsidR="005F6720" w:rsidRDefault="006E35C1" w:rsidP="006E35C1">
      <w:pPr>
        <w:spacing w:after="0" w:line="360" w:lineRule="auto"/>
        <w:jc w:val="both"/>
        <w:rPr>
          <w:sz w:val="20"/>
          <w:szCs w:val="20"/>
        </w:rPr>
      </w:pPr>
      <w:r w:rsidRPr="00FC3EA9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le aree di raccolta non sono state trattate con prodotti non ammessi in agricoltura biologica per un periodo di almeno tre anni precedente la raccolta (allegare eventuali evidenze)  </w:t>
      </w:r>
    </w:p>
    <w:p w14:paraId="741FB66F" w14:textId="16B78EE8" w:rsidR="006E35C1" w:rsidRDefault="006E35C1" w:rsidP="006E35C1">
      <w:pPr>
        <w:spacing w:after="0" w:line="360" w:lineRule="auto"/>
        <w:jc w:val="both"/>
        <w:rPr>
          <w:sz w:val="20"/>
          <w:szCs w:val="20"/>
        </w:rPr>
      </w:pPr>
      <w:r w:rsidRPr="00FC3EA9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la raccolta non compromette l’equilibrio dell’habitat naturale e la conservazione delle specie nella zona di raccolta     </w:t>
      </w:r>
      <w:r w:rsidRPr="00FC3EA9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si tengono registrazioni del periodo e dell’ubicazione di raccolta, delle specie interessate e della quantità di piante selvatiche raccolte     </w:t>
      </w:r>
    </w:p>
    <w:p w14:paraId="7FA6C89D" w14:textId="77777777" w:rsidR="006E35C1" w:rsidRDefault="006E35C1" w:rsidP="006E35C1">
      <w:pPr>
        <w:spacing w:after="0" w:line="360" w:lineRule="auto"/>
        <w:jc w:val="both"/>
        <w:rPr>
          <w:sz w:val="20"/>
          <w:szCs w:val="20"/>
        </w:rPr>
      </w:pPr>
    </w:p>
    <w:p w14:paraId="3C6B3ED3" w14:textId="77777777" w:rsidR="006E35C1" w:rsidRDefault="006E35C1" w:rsidP="006E35C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Descrivere le specie raccolte, le modalità di raccolta e le eventuali lavorazioni post raccolta:</w:t>
      </w:r>
    </w:p>
    <w:p w14:paraId="7955EE01" w14:textId="77777777" w:rsidR="006E35C1" w:rsidRDefault="006E35C1" w:rsidP="006E35C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9895E5" w14:textId="77777777" w:rsidR="006E35C1" w:rsidRDefault="006E35C1" w:rsidP="006E35C1">
      <w:pPr>
        <w:spacing w:line="360" w:lineRule="auto"/>
        <w:jc w:val="both"/>
        <w:rPr>
          <w:sz w:val="20"/>
          <w:szCs w:val="20"/>
        </w:rPr>
      </w:pPr>
    </w:p>
    <w:p w14:paraId="28BB6402" w14:textId="77777777" w:rsidR="006E35C1" w:rsidRDefault="006E35C1" w:rsidP="006E35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raccolta viene effettuata sulle superfici aziendali?  </w:t>
      </w:r>
      <w:r w:rsidRPr="00A37A1E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A37A1E">
        <w:rPr>
          <w:rFonts w:ascii="Arial" w:eastAsia="Calibri" w:hAnsi="Arial" w:cs="Times New Roman"/>
        </w:rPr>
        <w:sym w:font="Symbol" w:char="F07F"/>
      </w:r>
      <w:r w:rsidRPr="00A37A1E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No</w:t>
      </w:r>
    </w:p>
    <w:p w14:paraId="37F87745" w14:textId="77777777" w:rsidR="006E35C1" w:rsidRDefault="006E35C1" w:rsidP="006E35C1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“NO”, specificare dove avviene la raccolta:</w:t>
      </w:r>
    </w:p>
    <w:p w14:paraId="5204640A" w14:textId="77777777" w:rsidR="006E35C1" w:rsidRDefault="006E35C1" w:rsidP="006E35C1">
      <w:pPr>
        <w:spacing w:after="0" w:line="360" w:lineRule="auto"/>
        <w:jc w:val="both"/>
        <w:rPr>
          <w:sz w:val="20"/>
          <w:szCs w:val="20"/>
        </w:rPr>
      </w:pPr>
      <w:r w:rsidRPr="00A37A1E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</w:t>
      </w:r>
      <w:r>
        <w:rPr>
          <w:sz w:val="20"/>
          <w:szCs w:val="20"/>
        </w:rPr>
        <w:t>terreni demaniali (allegare eventuali concessioni e/o autorizzazioni alla raccolta)</w:t>
      </w:r>
      <w:r>
        <w:rPr>
          <w:rFonts w:ascii="Arial" w:eastAsia="Calibri" w:hAnsi="Arial" w:cs="Times New Roman"/>
          <w:sz w:val="16"/>
        </w:rPr>
        <w:t xml:space="preserve">       </w:t>
      </w:r>
      <w:r>
        <w:rPr>
          <w:sz w:val="20"/>
          <w:szCs w:val="20"/>
        </w:rPr>
        <w:t xml:space="preserve"> </w:t>
      </w:r>
    </w:p>
    <w:p w14:paraId="0D7EA289" w14:textId="77777777" w:rsidR="006E35C1" w:rsidRDefault="006E35C1" w:rsidP="006E35C1">
      <w:pPr>
        <w:spacing w:after="0" w:line="360" w:lineRule="auto"/>
        <w:jc w:val="both"/>
        <w:rPr>
          <w:sz w:val="20"/>
          <w:szCs w:val="20"/>
        </w:rPr>
      </w:pPr>
      <w:r w:rsidRPr="00A37A1E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</w:t>
      </w:r>
      <w:r>
        <w:rPr>
          <w:sz w:val="20"/>
          <w:szCs w:val="20"/>
        </w:rPr>
        <w:t>altro: _________________________________________________________________________________________</w:t>
      </w:r>
    </w:p>
    <w:p w14:paraId="4E2E1F83" w14:textId="77777777" w:rsidR="006E35C1" w:rsidRDefault="006E35C1" w:rsidP="006E35C1">
      <w:pPr>
        <w:spacing w:after="0" w:line="360" w:lineRule="auto"/>
        <w:jc w:val="both"/>
        <w:rPr>
          <w:sz w:val="20"/>
          <w:szCs w:val="20"/>
        </w:rPr>
      </w:pPr>
    </w:p>
    <w:p w14:paraId="5A7BB1D7" w14:textId="77777777" w:rsidR="006E35C1" w:rsidRDefault="006E35C1" w:rsidP="006E35C1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Definire e descrivere l’area di raccolta allegando le planimetrie:</w:t>
      </w:r>
    </w:p>
    <w:p w14:paraId="2DA5C48B" w14:textId="5662695C" w:rsidR="006E35C1" w:rsidRDefault="006E35C1" w:rsidP="006E35C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E8002A" w14:textId="77777777" w:rsidR="006E35C1" w:rsidRDefault="006E35C1" w:rsidP="00F61485">
      <w:pPr>
        <w:jc w:val="both"/>
        <w:rPr>
          <w:sz w:val="20"/>
          <w:szCs w:val="20"/>
        </w:rPr>
      </w:pPr>
    </w:p>
    <w:p w14:paraId="27B09B59" w14:textId="39F341AF" w:rsidR="00BB7EE3" w:rsidRDefault="006E35C1" w:rsidP="006D74EA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BB7EE3" w:rsidRPr="00BE295E">
        <w:rPr>
          <w:b/>
          <w:bCs/>
          <w:sz w:val="20"/>
          <w:szCs w:val="20"/>
        </w:rPr>
        <w:t xml:space="preserve"> – </w:t>
      </w:r>
      <w:r w:rsidR="00BB7EE3" w:rsidRPr="00BB7EE3">
        <w:rPr>
          <w:b/>
          <w:bCs/>
          <w:sz w:val="20"/>
          <w:szCs w:val="20"/>
        </w:rPr>
        <w:t>Raccolta, trasporto, immagazzinamento e vendita del prodotto</w:t>
      </w:r>
    </w:p>
    <w:p w14:paraId="440E0A42" w14:textId="77777777" w:rsidR="00BB7EE3" w:rsidRDefault="00BB7EE3" w:rsidP="00BB7EE3">
      <w:pPr>
        <w:jc w:val="both"/>
        <w:rPr>
          <w:b/>
          <w:sz w:val="48"/>
          <w:szCs w:val="48"/>
        </w:rPr>
      </w:pPr>
      <w:r w:rsidRPr="0001192F">
        <w:rPr>
          <w:sz w:val="20"/>
          <w:szCs w:val="20"/>
        </w:rPr>
        <w:t>Descrivere come avviene</w:t>
      </w:r>
      <w:r>
        <w:rPr>
          <w:sz w:val="20"/>
          <w:szCs w:val="20"/>
        </w:rPr>
        <w:t xml:space="preserve"> la raccolta, l’immagazzinamento e</w:t>
      </w:r>
      <w:r w:rsidRPr="0001192F">
        <w:rPr>
          <w:sz w:val="20"/>
          <w:szCs w:val="20"/>
        </w:rPr>
        <w:t xml:space="preserve"> il trasporto del prodotto:</w:t>
      </w:r>
    </w:p>
    <w:p w14:paraId="23AE52F2" w14:textId="32753D6F" w:rsidR="00BB7EE3" w:rsidRDefault="00BB7EE3" w:rsidP="00BB7EE3">
      <w:pPr>
        <w:spacing w:line="360" w:lineRule="auto"/>
        <w:jc w:val="both"/>
        <w:rPr>
          <w:rFonts w:ascii="Arial" w:eastAsia="Calibri" w:hAnsi="Arial" w:cs="Times New Roman"/>
          <w:sz w:val="16"/>
        </w:rPr>
      </w:pPr>
      <w:r>
        <w:rPr>
          <w:rFonts w:ascii="Arial" w:eastAsia="Calibri" w:hAnsi="Arial" w:cs="Times New Roman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CCF93C" w14:textId="0E75C43B" w:rsidR="00BB7EE3" w:rsidRDefault="00BB7EE3" w:rsidP="00BB7EE3">
      <w:pPr>
        <w:jc w:val="both"/>
        <w:rPr>
          <w:sz w:val="20"/>
          <w:szCs w:val="20"/>
        </w:rPr>
      </w:pPr>
      <w:r w:rsidRPr="001567BA">
        <w:rPr>
          <w:sz w:val="20"/>
          <w:szCs w:val="20"/>
        </w:rPr>
        <w:t xml:space="preserve">Quali misure sono prese al fine di assicurare che, </w:t>
      </w:r>
      <w:r>
        <w:rPr>
          <w:sz w:val="20"/>
          <w:szCs w:val="20"/>
        </w:rPr>
        <w:t>durante le fasi di trasporto, le produzioni biologiche</w:t>
      </w:r>
      <w:r w:rsidRPr="001567BA">
        <w:rPr>
          <w:sz w:val="20"/>
          <w:szCs w:val="20"/>
        </w:rPr>
        <w:t xml:space="preserve"> siano </w:t>
      </w:r>
      <w:r w:rsidR="007D4E93">
        <w:rPr>
          <w:sz w:val="20"/>
          <w:szCs w:val="20"/>
        </w:rPr>
        <w:t>preservate</w:t>
      </w:r>
      <w:r>
        <w:rPr>
          <w:sz w:val="20"/>
          <w:szCs w:val="20"/>
        </w:rPr>
        <w:t xml:space="preserve"> da</w:t>
      </w:r>
      <w:r w:rsidRPr="001567BA">
        <w:rPr>
          <w:sz w:val="20"/>
          <w:szCs w:val="20"/>
        </w:rPr>
        <w:t xml:space="preserve"> possibili contaminazion</w:t>
      </w:r>
      <w:r w:rsidR="007D4E93">
        <w:rPr>
          <w:sz w:val="20"/>
          <w:szCs w:val="20"/>
        </w:rPr>
        <w:t>i</w:t>
      </w:r>
      <w:r w:rsidRPr="001567BA">
        <w:rPr>
          <w:sz w:val="20"/>
          <w:szCs w:val="20"/>
        </w:rPr>
        <w:t xml:space="preserve"> derivanti da trasporti precedenti?</w:t>
      </w:r>
    </w:p>
    <w:p w14:paraId="4D823E19" w14:textId="77777777" w:rsidR="00BB7EE3" w:rsidRDefault="00BB7EE3" w:rsidP="00BB7EE3">
      <w:pPr>
        <w:spacing w:after="0"/>
        <w:jc w:val="both"/>
        <w:rPr>
          <w:rFonts w:ascii="Arial" w:eastAsia="Calibri" w:hAnsi="Arial" w:cs="Times New Roman"/>
          <w:sz w:val="16"/>
        </w:rPr>
      </w:pPr>
      <w:r w:rsidRPr="001567B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 </w:t>
      </w:r>
      <w:r w:rsidRPr="001567BA">
        <w:rPr>
          <w:sz w:val="20"/>
          <w:szCs w:val="20"/>
        </w:rPr>
        <w:t xml:space="preserve">Mezzi di trasporto dedicati in modo esclusivo ai prodotti biologici </w:t>
      </w:r>
      <w:r>
        <w:rPr>
          <w:rFonts w:ascii="Arial" w:eastAsia="Calibri" w:hAnsi="Arial" w:cs="Times New Roman"/>
          <w:sz w:val="16"/>
        </w:rPr>
        <w:t xml:space="preserve">      </w:t>
      </w:r>
      <w:r w:rsidRPr="001567B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 </w:t>
      </w:r>
      <w:r w:rsidRPr="001567BA">
        <w:rPr>
          <w:sz w:val="20"/>
          <w:szCs w:val="20"/>
        </w:rPr>
        <w:t>Metodologie di pulizia</w:t>
      </w:r>
      <w:r>
        <w:rPr>
          <w:rFonts w:ascii="Arial" w:eastAsia="Calibri" w:hAnsi="Arial" w:cs="Times New Roman"/>
          <w:sz w:val="16"/>
        </w:rPr>
        <w:t xml:space="preserve">          </w:t>
      </w:r>
    </w:p>
    <w:p w14:paraId="189533FB" w14:textId="77777777" w:rsidR="00BB7EE3" w:rsidRDefault="00BB7EE3" w:rsidP="00BB7EE3">
      <w:pPr>
        <w:spacing w:after="0"/>
        <w:jc w:val="both"/>
        <w:rPr>
          <w:rFonts w:ascii="Arial" w:eastAsia="Calibri" w:hAnsi="Arial" w:cs="Times New Roman"/>
          <w:sz w:val="16"/>
        </w:rPr>
      </w:pPr>
      <w:r w:rsidRPr="001567BA">
        <w:rPr>
          <w:rFonts w:ascii="Arial" w:eastAsia="Calibri" w:hAnsi="Arial" w:cs="Times New Roman"/>
        </w:rPr>
        <w:sym w:font="Symbol" w:char="F07F"/>
      </w:r>
      <w:r w:rsidRPr="001567BA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 </w:t>
      </w:r>
      <w:r w:rsidRPr="001567BA">
        <w:rPr>
          <w:sz w:val="20"/>
          <w:szCs w:val="20"/>
        </w:rPr>
        <w:t>Contenitori dedicati in modo esclusivo ai prodotti biologici</w:t>
      </w:r>
    </w:p>
    <w:p w14:paraId="2EF7D111" w14:textId="2F3F722F" w:rsidR="00BB7EE3" w:rsidRDefault="00BB7EE3" w:rsidP="00BB7EE3">
      <w:pPr>
        <w:spacing w:after="0"/>
        <w:jc w:val="both"/>
        <w:rPr>
          <w:sz w:val="20"/>
          <w:szCs w:val="20"/>
        </w:rPr>
      </w:pPr>
      <w:bookmarkStart w:id="3" w:name="_Hlk94773964"/>
      <w:r w:rsidRPr="001567B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</w:t>
      </w:r>
      <w:r w:rsidR="007A6F57">
        <w:rPr>
          <w:sz w:val="20"/>
          <w:szCs w:val="20"/>
        </w:rPr>
        <w:t>a</w:t>
      </w:r>
      <w:r w:rsidRPr="001567BA">
        <w:rPr>
          <w:sz w:val="20"/>
          <w:szCs w:val="20"/>
        </w:rPr>
        <w:t>ltro:</w:t>
      </w:r>
      <w:r w:rsidR="007A6F5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</w:t>
      </w:r>
      <w:bookmarkEnd w:id="3"/>
    </w:p>
    <w:p w14:paraId="6FFF68AC" w14:textId="77777777" w:rsidR="00BB7EE3" w:rsidRDefault="00BB7EE3" w:rsidP="00BB7EE3">
      <w:pPr>
        <w:spacing w:after="0"/>
        <w:jc w:val="both"/>
        <w:rPr>
          <w:rFonts w:ascii="Arial" w:eastAsia="Calibri" w:hAnsi="Arial" w:cs="Times New Roman"/>
          <w:sz w:val="16"/>
        </w:rPr>
      </w:pPr>
    </w:p>
    <w:p w14:paraId="49DACF1B" w14:textId="3487D635" w:rsidR="00BB7EE3" w:rsidRDefault="00BB7EE3" w:rsidP="00BB7EE3">
      <w:pPr>
        <w:spacing w:line="360" w:lineRule="auto"/>
        <w:jc w:val="both"/>
        <w:rPr>
          <w:sz w:val="20"/>
          <w:szCs w:val="20"/>
        </w:rPr>
      </w:pPr>
      <w:r w:rsidRPr="001567BA">
        <w:rPr>
          <w:sz w:val="20"/>
          <w:szCs w:val="20"/>
        </w:rPr>
        <w:t>Il prodotto finito viene venduto “sfuso” o “imballato ed etichettato”?</w:t>
      </w:r>
      <w:r>
        <w:rPr>
          <w:sz w:val="20"/>
          <w:szCs w:val="20"/>
        </w:rPr>
        <w:t xml:space="preserve"> _______________________________________</w:t>
      </w:r>
    </w:p>
    <w:p w14:paraId="5A318EC9" w14:textId="3C0533CD" w:rsidR="009E7730" w:rsidRDefault="009E7730" w:rsidP="007A6F5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trasporto dei prodotti avviene esclusivamente verso altri operatori assoggettati e controllati (allegato III punto 2 del Reg. UE 848/2018)?</w:t>
      </w:r>
    </w:p>
    <w:p w14:paraId="2EA1072F" w14:textId="22459D30" w:rsidR="009E7730" w:rsidRDefault="009E7730" w:rsidP="007A6F57">
      <w:pPr>
        <w:spacing w:after="0" w:line="360" w:lineRule="auto"/>
        <w:jc w:val="both"/>
        <w:rPr>
          <w:sz w:val="20"/>
          <w:szCs w:val="20"/>
        </w:rPr>
      </w:pPr>
      <w:r w:rsidRPr="00A37A1E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A37A1E">
        <w:rPr>
          <w:rFonts w:ascii="Arial" w:eastAsia="Calibri" w:hAnsi="Arial" w:cs="Times New Roman"/>
        </w:rPr>
        <w:sym w:font="Symbol" w:char="F07F"/>
      </w:r>
      <w:r w:rsidRPr="00A37A1E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No</w:t>
      </w:r>
    </w:p>
    <w:p w14:paraId="63ABF388" w14:textId="77777777" w:rsidR="007A6F57" w:rsidRDefault="007A6F57" w:rsidP="007A6F57">
      <w:pPr>
        <w:spacing w:after="0" w:line="360" w:lineRule="auto"/>
        <w:jc w:val="both"/>
        <w:rPr>
          <w:sz w:val="20"/>
          <w:szCs w:val="20"/>
        </w:rPr>
      </w:pPr>
    </w:p>
    <w:p w14:paraId="1B09BE8B" w14:textId="35B22185" w:rsidR="009E7730" w:rsidRDefault="009E7730" w:rsidP="007A6F5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Descrivere l’imballaggio e il trasporto verso gli altri operatori</w:t>
      </w:r>
      <w:r w:rsidR="00C91A4B">
        <w:rPr>
          <w:sz w:val="20"/>
          <w:szCs w:val="20"/>
        </w:rPr>
        <w:t xml:space="preserve"> controllati e/o non controllati</w:t>
      </w:r>
      <w:r>
        <w:rPr>
          <w:sz w:val="20"/>
          <w:szCs w:val="20"/>
        </w:rPr>
        <w:t>:</w:t>
      </w:r>
    </w:p>
    <w:p w14:paraId="4604937C" w14:textId="1C68069B" w:rsidR="009E7730" w:rsidRDefault="009E7730" w:rsidP="007A6F57">
      <w:pPr>
        <w:spacing w:after="0"/>
        <w:jc w:val="both"/>
        <w:rPr>
          <w:rFonts w:ascii="Arial" w:eastAsia="Calibri" w:hAnsi="Arial" w:cs="Times New Roman"/>
          <w:sz w:val="16"/>
        </w:rPr>
      </w:pPr>
      <w:r w:rsidRPr="001567B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 </w:t>
      </w:r>
      <w:r>
        <w:rPr>
          <w:sz w:val="20"/>
          <w:szCs w:val="20"/>
        </w:rPr>
        <w:t>trasporto in veicoli di confezioni chiuse e sigillate</w:t>
      </w:r>
      <w:r w:rsidRPr="001567BA">
        <w:rPr>
          <w:sz w:val="20"/>
          <w:szCs w:val="20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    </w:t>
      </w:r>
      <w:r w:rsidRPr="001567BA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 </w:t>
      </w:r>
      <w:r>
        <w:rPr>
          <w:sz w:val="20"/>
          <w:szCs w:val="20"/>
        </w:rPr>
        <w:t>solo prodotto preconfezionato ed etichettato</w:t>
      </w:r>
      <w:r>
        <w:rPr>
          <w:rFonts w:ascii="Arial" w:eastAsia="Calibri" w:hAnsi="Arial" w:cs="Times New Roman"/>
          <w:sz w:val="16"/>
        </w:rPr>
        <w:t xml:space="preserve">          </w:t>
      </w:r>
    </w:p>
    <w:p w14:paraId="49856EDD" w14:textId="77777777" w:rsidR="00C91A4B" w:rsidRDefault="009E7730" w:rsidP="007A6F57">
      <w:pPr>
        <w:spacing w:after="0"/>
        <w:jc w:val="both"/>
        <w:rPr>
          <w:sz w:val="20"/>
          <w:szCs w:val="20"/>
        </w:rPr>
      </w:pPr>
      <w:r w:rsidRPr="001567BA">
        <w:rPr>
          <w:rFonts w:ascii="Arial" w:eastAsia="Calibri" w:hAnsi="Arial" w:cs="Times New Roman"/>
        </w:rPr>
        <w:sym w:font="Symbol" w:char="F07F"/>
      </w:r>
      <w:r w:rsidRPr="001567BA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 </w:t>
      </w:r>
      <w:r>
        <w:rPr>
          <w:sz w:val="20"/>
          <w:szCs w:val="20"/>
        </w:rPr>
        <w:t xml:space="preserve">solo </w:t>
      </w:r>
      <w:r w:rsidR="00C91A4B">
        <w:rPr>
          <w:sz w:val="20"/>
          <w:szCs w:val="20"/>
        </w:rPr>
        <w:t xml:space="preserve">trasporto di </w:t>
      </w:r>
      <w:r>
        <w:rPr>
          <w:sz w:val="20"/>
          <w:szCs w:val="20"/>
        </w:rPr>
        <w:t>prodotto “sfuso”</w:t>
      </w:r>
      <w:r w:rsidR="00C91A4B">
        <w:rPr>
          <w:sz w:val="20"/>
          <w:szCs w:val="20"/>
        </w:rPr>
        <w:t xml:space="preserve"> verso operatori controllati e munito di documento di accompagnamento indicante le informazioni di cui all’allegato III punto 2.1.1 del Reg. UE 848/2018</w:t>
      </w:r>
    </w:p>
    <w:p w14:paraId="153A83C1" w14:textId="32375922" w:rsidR="00C91A4B" w:rsidRDefault="00C91A4B" w:rsidP="007A6F57">
      <w:pPr>
        <w:spacing w:after="0"/>
        <w:jc w:val="both"/>
        <w:rPr>
          <w:sz w:val="20"/>
          <w:szCs w:val="20"/>
        </w:rPr>
      </w:pPr>
      <w:r w:rsidRPr="00C91A4B">
        <w:rPr>
          <w:sz w:val="20"/>
          <w:szCs w:val="20"/>
        </w:rPr>
        <w:sym w:font="Symbol" w:char="F07F"/>
      </w:r>
      <w:r w:rsidRPr="00C91A4B">
        <w:rPr>
          <w:sz w:val="20"/>
          <w:szCs w:val="20"/>
        </w:rPr>
        <w:t xml:space="preserve">  </w:t>
      </w:r>
      <w:r>
        <w:rPr>
          <w:sz w:val="20"/>
          <w:szCs w:val="20"/>
        </w:rPr>
        <w:t>a</w:t>
      </w:r>
      <w:r w:rsidRPr="001567BA">
        <w:rPr>
          <w:sz w:val="20"/>
          <w:szCs w:val="20"/>
        </w:rPr>
        <w:t>ltro:</w:t>
      </w:r>
      <w:r>
        <w:rPr>
          <w:sz w:val="20"/>
          <w:szCs w:val="20"/>
        </w:rPr>
        <w:t xml:space="preserve"> __________________________________________________________________________________________</w:t>
      </w:r>
    </w:p>
    <w:p w14:paraId="1063435F" w14:textId="77777777" w:rsidR="005103B6" w:rsidRDefault="005103B6" w:rsidP="00C91A4B">
      <w:pPr>
        <w:spacing w:after="0"/>
        <w:jc w:val="both"/>
        <w:rPr>
          <w:sz w:val="20"/>
          <w:szCs w:val="20"/>
        </w:rPr>
      </w:pPr>
    </w:p>
    <w:p w14:paraId="34B76BB6" w14:textId="14756BF5" w:rsidR="007A6F57" w:rsidRDefault="007A6F57" w:rsidP="005F6720">
      <w:pPr>
        <w:spacing w:after="0"/>
        <w:jc w:val="both"/>
        <w:rPr>
          <w:sz w:val="20"/>
          <w:szCs w:val="20"/>
        </w:rPr>
      </w:pPr>
    </w:p>
    <w:p w14:paraId="67E5AFE5" w14:textId="5E29E70A" w:rsidR="00260006" w:rsidRDefault="006E35C1" w:rsidP="006D74EA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260006" w:rsidRPr="00BE295E">
        <w:rPr>
          <w:b/>
          <w:bCs/>
          <w:sz w:val="20"/>
          <w:szCs w:val="20"/>
        </w:rPr>
        <w:t xml:space="preserve"> – </w:t>
      </w:r>
      <w:r w:rsidR="0060690F">
        <w:rPr>
          <w:b/>
          <w:bCs/>
          <w:sz w:val="20"/>
          <w:szCs w:val="20"/>
        </w:rPr>
        <w:t>Produzione di sementi e materiale di propagazione</w:t>
      </w:r>
      <w:r w:rsidR="008306F2">
        <w:rPr>
          <w:b/>
          <w:bCs/>
          <w:sz w:val="20"/>
          <w:szCs w:val="20"/>
        </w:rPr>
        <w:t xml:space="preserve"> conformemente al Reg. UE 848/2018</w:t>
      </w:r>
    </w:p>
    <w:p w14:paraId="304F503B" w14:textId="5445B689" w:rsidR="008F21F1" w:rsidRDefault="008F21F1" w:rsidP="00C50388">
      <w:pPr>
        <w:jc w:val="both"/>
        <w:rPr>
          <w:sz w:val="20"/>
          <w:szCs w:val="20"/>
        </w:rPr>
      </w:pPr>
      <w:r w:rsidRPr="00790C38">
        <w:rPr>
          <w:sz w:val="20"/>
          <w:szCs w:val="20"/>
        </w:rPr>
        <w:t>L’azienda svolge anche attività vivaistica e/o sementiera</w:t>
      </w:r>
      <w:r>
        <w:rPr>
          <w:sz w:val="20"/>
          <w:szCs w:val="20"/>
        </w:rPr>
        <w:t xml:space="preserve">?    </w:t>
      </w:r>
      <w:r w:rsidRPr="00A37A1E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A37A1E">
        <w:rPr>
          <w:rFonts w:ascii="Arial" w:eastAsia="Calibri" w:hAnsi="Arial" w:cs="Times New Roman"/>
        </w:rPr>
        <w:sym w:font="Symbol" w:char="F07F"/>
      </w:r>
      <w:r w:rsidRPr="00A37A1E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No</w:t>
      </w:r>
    </w:p>
    <w:p w14:paraId="068054EC" w14:textId="1FE6C7C7" w:rsidR="00C50388" w:rsidRDefault="005D0522" w:rsidP="00C503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Tale attività con quale metodo viene condotta?       </w:t>
      </w:r>
      <w:r w:rsidRPr="00A37A1E">
        <w:rPr>
          <w:rFonts w:ascii="Arial" w:eastAsia="Calibri" w:hAnsi="Arial" w:cs="Times New Roman"/>
        </w:rPr>
        <w:sym w:font="Symbol" w:char="F07F"/>
      </w:r>
      <w:r>
        <w:rPr>
          <w:sz w:val="20"/>
          <w:szCs w:val="20"/>
        </w:rPr>
        <w:t xml:space="preserve">   </w:t>
      </w:r>
      <w:r w:rsidR="00C50388">
        <w:rPr>
          <w:sz w:val="20"/>
          <w:szCs w:val="20"/>
        </w:rPr>
        <w:t xml:space="preserve">biologico </w:t>
      </w:r>
      <w:r>
        <w:rPr>
          <w:sz w:val="20"/>
          <w:szCs w:val="20"/>
        </w:rPr>
        <w:t xml:space="preserve">      </w:t>
      </w:r>
      <w:r w:rsidRPr="00A37A1E">
        <w:rPr>
          <w:rFonts w:ascii="Arial" w:eastAsia="Calibri" w:hAnsi="Arial" w:cs="Times New Roman"/>
        </w:rPr>
        <w:sym w:font="Symbol" w:char="F07F"/>
      </w:r>
      <w:r>
        <w:rPr>
          <w:sz w:val="20"/>
          <w:szCs w:val="20"/>
        </w:rPr>
        <w:t xml:space="preserve">   promiscuo</w:t>
      </w:r>
      <w:r w:rsidR="00C50388">
        <w:rPr>
          <w:sz w:val="20"/>
          <w:szCs w:val="20"/>
        </w:rPr>
        <w:t xml:space="preserve">  </w:t>
      </w:r>
    </w:p>
    <w:p w14:paraId="04468BEC" w14:textId="041A0999" w:rsidR="00C50388" w:rsidRDefault="00C50388" w:rsidP="00C50388">
      <w:pPr>
        <w:jc w:val="both"/>
        <w:rPr>
          <w:sz w:val="20"/>
          <w:szCs w:val="20"/>
        </w:rPr>
      </w:pPr>
      <w:r>
        <w:rPr>
          <w:sz w:val="20"/>
          <w:szCs w:val="20"/>
        </w:rPr>
        <w:t>Se “</w:t>
      </w:r>
      <w:r w:rsidR="005D0522">
        <w:rPr>
          <w:sz w:val="20"/>
          <w:szCs w:val="20"/>
        </w:rPr>
        <w:t>promiscuo</w:t>
      </w:r>
      <w:r>
        <w:rPr>
          <w:sz w:val="20"/>
          <w:szCs w:val="20"/>
        </w:rPr>
        <w:t>” è necessario descrivere dettagliatamente la tracciabilità di tutti i processi produttivi, documentali e fiscali dall’acquisto del materiale di propagazione fino alla consegna delle piantine (origine materiale di propagazione, semina, substrati utilizzati, identificazione e gestione delle serre, gestione e stoccaggio dei mezzi tecnici impiegati, registrazioni, fatturazione ecc…):</w:t>
      </w:r>
    </w:p>
    <w:p w14:paraId="413833C1" w14:textId="75EEEEF9" w:rsidR="0060690F" w:rsidRDefault="00C50388" w:rsidP="00C5038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52AFBB" w14:textId="43D15D67" w:rsidR="005D0522" w:rsidRDefault="005D0522" w:rsidP="00C503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Viene svolta attività di produzione e vendita di materiale di propagazione vegetale eterogeneo?   </w:t>
      </w:r>
      <w:r w:rsidRPr="00A37A1E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A37A1E">
        <w:rPr>
          <w:rFonts w:ascii="Arial" w:eastAsia="Calibri" w:hAnsi="Arial" w:cs="Times New Roman"/>
        </w:rPr>
        <w:sym w:font="Symbol" w:char="F07F"/>
      </w:r>
      <w:r w:rsidRPr="00A37A1E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No</w:t>
      </w:r>
    </w:p>
    <w:p w14:paraId="51F91F98" w14:textId="7DEFE500" w:rsidR="005D0522" w:rsidRDefault="005D0522" w:rsidP="00C503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“SI”, viene prodotto secondo quanto prescritto dal Reg. UE 848/2018?   </w:t>
      </w:r>
      <w:r w:rsidRPr="00A37A1E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A37A1E">
        <w:rPr>
          <w:rFonts w:ascii="Arial" w:eastAsia="Calibri" w:hAnsi="Arial" w:cs="Times New Roman"/>
        </w:rPr>
        <w:sym w:font="Symbol" w:char="F07F"/>
      </w:r>
      <w:r w:rsidRPr="00A37A1E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No</w:t>
      </w:r>
    </w:p>
    <w:p w14:paraId="6ADC0FE6" w14:textId="4C977084" w:rsidR="0060690F" w:rsidRDefault="006E35C1" w:rsidP="006D74E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 w:rsidR="00C50388" w:rsidRPr="00BE295E">
        <w:rPr>
          <w:b/>
          <w:bCs/>
          <w:sz w:val="20"/>
          <w:szCs w:val="20"/>
        </w:rPr>
        <w:t xml:space="preserve"> – </w:t>
      </w:r>
      <w:r w:rsidR="00C50388">
        <w:rPr>
          <w:b/>
          <w:bCs/>
          <w:sz w:val="20"/>
          <w:szCs w:val="20"/>
        </w:rPr>
        <w:t>Attività subappaltate a terzi</w:t>
      </w:r>
    </w:p>
    <w:p w14:paraId="3DB88EC9" w14:textId="7F9FC396" w:rsidR="004A5E96" w:rsidRDefault="004A5E96" w:rsidP="006D74EA">
      <w:pPr>
        <w:jc w:val="both"/>
        <w:rPr>
          <w:rFonts w:ascii="Arial" w:eastAsia="Calibri" w:hAnsi="Arial" w:cs="Times New Roman"/>
          <w:sz w:val="16"/>
        </w:rPr>
      </w:pPr>
      <w:r w:rsidRPr="004A5E96">
        <w:rPr>
          <w:sz w:val="20"/>
          <w:szCs w:val="20"/>
        </w:rPr>
        <w:t>L’azienda fa ricorso al conto terzista?</w:t>
      </w:r>
      <w:r>
        <w:rPr>
          <w:rFonts w:ascii="Arial" w:eastAsia="Calibri" w:hAnsi="Arial" w:cs="Times New Roman"/>
          <w:sz w:val="16"/>
        </w:rPr>
        <w:t xml:space="preserve">     </w:t>
      </w:r>
      <w:r w:rsidRPr="00A37A1E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A37A1E">
        <w:rPr>
          <w:rFonts w:ascii="Arial" w:eastAsia="Calibri" w:hAnsi="Arial" w:cs="Times New Roman"/>
        </w:rPr>
        <w:sym w:font="Symbol" w:char="F07F"/>
      </w:r>
      <w:r w:rsidRPr="00A37A1E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No</w:t>
      </w:r>
    </w:p>
    <w:p w14:paraId="140A8542" w14:textId="247AF71B" w:rsidR="004A5E96" w:rsidRDefault="004A5E96" w:rsidP="009F1BCE">
      <w:pPr>
        <w:jc w:val="both"/>
        <w:rPr>
          <w:sz w:val="20"/>
          <w:szCs w:val="20"/>
        </w:rPr>
      </w:pPr>
      <w:r w:rsidRPr="004A5E96">
        <w:rPr>
          <w:sz w:val="20"/>
          <w:szCs w:val="20"/>
        </w:rPr>
        <w:t xml:space="preserve">Se </w:t>
      </w:r>
      <w:r>
        <w:rPr>
          <w:sz w:val="20"/>
          <w:szCs w:val="20"/>
        </w:rPr>
        <w:t>“SI”</w:t>
      </w:r>
      <w:r w:rsidRPr="004A5E96">
        <w:rPr>
          <w:sz w:val="20"/>
          <w:szCs w:val="20"/>
        </w:rPr>
        <w:t xml:space="preserve">, elencare le operazioni </w:t>
      </w:r>
      <w:r w:rsidR="00A7291B">
        <w:rPr>
          <w:sz w:val="20"/>
          <w:szCs w:val="20"/>
        </w:rPr>
        <w:t xml:space="preserve">affidate a </w:t>
      </w:r>
      <w:r w:rsidRPr="004A5E96">
        <w:rPr>
          <w:sz w:val="20"/>
          <w:szCs w:val="20"/>
        </w:rPr>
        <w:t>terzi</w:t>
      </w:r>
      <w:r w:rsidR="000B7540">
        <w:rPr>
          <w:sz w:val="20"/>
          <w:szCs w:val="20"/>
        </w:rPr>
        <w:t xml:space="preserve"> (ad es. semina, raccolta, trasporto, lavorazioni ecc…)</w:t>
      </w:r>
      <w:r w:rsidRPr="004A5E96">
        <w:rPr>
          <w:sz w:val="20"/>
          <w:szCs w:val="20"/>
        </w:rPr>
        <w:t>:</w:t>
      </w:r>
    </w:p>
    <w:p w14:paraId="4466FB3D" w14:textId="2C49448E" w:rsidR="004A5E96" w:rsidRPr="004A5E96" w:rsidRDefault="004A5E96" w:rsidP="009F1BC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74EA">
        <w:rPr>
          <w:sz w:val="20"/>
          <w:szCs w:val="20"/>
        </w:rPr>
        <w:t>________________________________________________________________________________________________</w:t>
      </w:r>
      <w:r w:rsidR="000A48E2">
        <w:rPr>
          <w:sz w:val="20"/>
          <w:szCs w:val="20"/>
        </w:rPr>
        <w:t>________________________________________________________________________________________________</w:t>
      </w:r>
    </w:p>
    <w:p w14:paraId="471462E8" w14:textId="77777777" w:rsidR="000A48E2" w:rsidRDefault="000A48E2" w:rsidP="006C4A50">
      <w:pPr>
        <w:spacing w:line="360" w:lineRule="auto"/>
        <w:jc w:val="both"/>
        <w:rPr>
          <w:sz w:val="20"/>
          <w:szCs w:val="20"/>
        </w:rPr>
      </w:pPr>
    </w:p>
    <w:p w14:paraId="098BD7EE" w14:textId="1E1FDAAA" w:rsidR="00E20A8D" w:rsidRDefault="009F1BCE" w:rsidP="006C4A5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attività di lavorazione vengono effettuate da terzisti certificati?   </w:t>
      </w:r>
      <w:r w:rsidRPr="00A37A1E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A37A1E">
        <w:rPr>
          <w:rFonts w:ascii="Arial" w:eastAsia="Calibri" w:hAnsi="Arial" w:cs="Times New Roman"/>
        </w:rPr>
        <w:sym w:font="Symbol" w:char="F07F"/>
      </w:r>
      <w:r w:rsidRPr="00A37A1E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No</w:t>
      </w:r>
    </w:p>
    <w:p w14:paraId="61AAA729" w14:textId="77777777" w:rsidR="009F1BCE" w:rsidRDefault="009F1BCE" w:rsidP="009F1BC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“SI”, quali misure precauzionali vengono adottate:</w:t>
      </w:r>
    </w:p>
    <w:p w14:paraId="1390C5E8" w14:textId="163FF19A" w:rsidR="009F1BCE" w:rsidRDefault="009F1BCE" w:rsidP="009F1BC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37A1E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</w:t>
      </w:r>
      <w:r>
        <w:rPr>
          <w:sz w:val="20"/>
          <w:szCs w:val="20"/>
        </w:rPr>
        <w:t>acquisizione in fase iniziale e periodica dei certificati</w:t>
      </w:r>
      <w:r>
        <w:rPr>
          <w:rFonts w:ascii="Arial" w:eastAsia="Calibri" w:hAnsi="Arial" w:cs="Times New Roman"/>
          <w:sz w:val="16"/>
        </w:rPr>
        <w:t xml:space="preserve">        </w:t>
      </w:r>
      <w:r w:rsidRPr="00A37A1E">
        <w:rPr>
          <w:rFonts w:ascii="Arial" w:eastAsia="Calibri" w:hAnsi="Arial" w:cs="Times New Roman"/>
        </w:rPr>
        <w:sym w:font="Symbol" w:char="F07F"/>
      </w:r>
      <w:r w:rsidRPr="00A37A1E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 </w:t>
      </w:r>
      <w:r w:rsidRPr="009F1BCE">
        <w:rPr>
          <w:sz w:val="20"/>
          <w:szCs w:val="20"/>
        </w:rPr>
        <w:t>in aggiunta,</w:t>
      </w:r>
      <w:r>
        <w:rPr>
          <w:rFonts w:ascii="Arial" w:eastAsia="Calibri" w:hAnsi="Arial" w:cs="Times New Roman"/>
          <w:sz w:val="16"/>
        </w:rPr>
        <w:t xml:space="preserve"> </w:t>
      </w:r>
      <w:r>
        <w:rPr>
          <w:sz w:val="20"/>
          <w:szCs w:val="20"/>
        </w:rPr>
        <w:t>verifica del portale SIAN</w:t>
      </w:r>
    </w:p>
    <w:p w14:paraId="0226BECB" w14:textId="77777777" w:rsidR="009F1BCE" w:rsidRDefault="009F1BCE" w:rsidP="009F1BC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“NO”: </w:t>
      </w:r>
    </w:p>
    <w:p w14:paraId="405C7D1C" w14:textId="2D7D8D98" w:rsidR="009F1BCE" w:rsidRDefault="008306F2" w:rsidP="009F1BC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sono</w:t>
      </w:r>
      <w:r w:rsidR="009F1BCE">
        <w:rPr>
          <w:sz w:val="20"/>
          <w:szCs w:val="20"/>
        </w:rPr>
        <w:t xml:space="preserve"> sta</w:t>
      </w:r>
      <w:r w:rsidR="005D0522">
        <w:rPr>
          <w:sz w:val="20"/>
          <w:szCs w:val="20"/>
        </w:rPr>
        <w:t>ti</w:t>
      </w:r>
      <w:r w:rsidR="009F1BCE">
        <w:rPr>
          <w:sz w:val="20"/>
          <w:szCs w:val="20"/>
        </w:rPr>
        <w:t xml:space="preserve"> </w:t>
      </w:r>
      <w:r w:rsidR="005D0522">
        <w:rPr>
          <w:sz w:val="20"/>
          <w:szCs w:val="20"/>
        </w:rPr>
        <w:t>indicati in notifica:</w:t>
      </w:r>
      <w:r w:rsidR="009F1BCE">
        <w:rPr>
          <w:sz w:val="20"/>
          <w:szCs w:val="20"/>
        </w:rPr>
        <w:t xml:space="preserve"> il terzista</w:t>
      </w:r>
      <w:r>
        <w:rPr>
          <w:sz w:val="20"/>
          <w:szCs w:val="20"/>
        </w:rPr>
        <w:t>, le sue strutture</w:t>
      </w:r>
      <w:r w:rsidR="009F1BCE">
        <w:rPr>
          <w:sz w:val="20"/>
          <w:szCs w:val="20"/>
        </w:rPr>
        <w:t xml:space="preserve"> e le attività svolte?   </w:t>
      </w:r>
      <w:r w:rsidR="009F1BCE" w:rsidRPr="00A37A1E">
        <w:rPr>
          <w:rFonts w:ascii="Arial" w:eastAsia="Calibri" w:hAnsi="Arial" w:cs="Times New Roman"/>
        </w:rPr>
        <w:sym w:font="Symbol" w:char="F07F"/>
      </w:r>
      <w:r w:rsidR="009F1BCE">
        <w:rPr>
          <w:rFonts w:ascii="Arial" w:eastAsia="Calibri" w:hAnsi="Arial" w:cs="Times New Roman"/>
          <w:sz w:val="16"/>
        </w:rPr>
        <w:t xml:space="preserve">   </w:t>
      </w:r>
      <w:r w:rsidR="009F1BCE" w:rsidRPr="00A37A1E">
        <w:rPr>
          <w:sz w:val="20"/>
          <w:szCs w:val="20"/>
        </w:rPr>
        <w:t>Si</w:t>
      </w:r>
      <w:r w:rsidR="009F1BCE">
        <w:rPr>
          <w:rFonts w:ascii="Arial" w:eastAsia="Calibri" w:hAnsi="Arial" w:cs="Times New Roman"/>
          <w:sz w:val="16"/>
        </w:rPr>
        <w:t xml:space="preserve">        </w:t>
      </w:r>
      <w:r w:rsidR="009F1BCE" w:rsidRPr="00A37A1E">
        <w:rPr>
          <w:rFonts w:ascii="Arial" w:eastAsia="Calibri" w:hAnsi="Arial" w:cs="Times New Roman"/>
        </w:rPr>
        <w:sym w:font="Symbol" w:char="F07F"/>
      </w:r>
      <w:r w:rsidR="009F1BCE" w:rsidRPr="00A37A1E">
        <w:rPr>
          <w:rFonts w:ascii="Arial" w:eastAsia="Calibri" w:hAnsi="Arial" w:cs="Times New Roman"/>
        </w:rPr>
        <w:t xml:space="preserve"> </w:t>
      </w:r>
      <w:r w:rsidR="009F1BCE">
        <w:rPr>
          <w:rFonts w:ascii="Arial" w:eastAsia="Calibri" w:hAnsi="Arial" w:cs="Times New Roman"/>
          <w:sz w:val="16"/>
        </w:rPr>
        <w:t xml:space="preserve">   </w:t>
      </w:r>
      <w:r w:rsidR="009F1BCE" w:rsidRPr="00A37A1E">
        <w:rPr>
          <w:sz w:val="20"/>
          <w:szCs w:val="20"/>
        </w:rPr>
        <w:t>No</w:t>
      </w:r>
    </w:p>
    <w:p w14:paraId="095F34AD" w14:textId="0E4208FD" w:rsidR="009F1BCE" w:rsidRDefault="009F1BCE" w:rsidP="009F1BC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è presente ed è stato inoltrato il contratto di conto lavorazione all’Organismo di Controllo?  </w:t>
      </w:r>
      <w:r w:rsidRPr="00A37A1E">
        <w:rPr>
          <w:rFonts w:ascii="Arial" w:eastAsia="Calibri" w:hAnsi="Arial" w:cs="Times New Roman"/>
        </w:rPr>
        <w:sym w:font="Symbol" w:char="F07F"/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Si</w:t>
      </w:r>
      <w:r>
        <w:rPr>
          <w:rFonts w:ascii="Arial" w:eastAsia="Calibri" w:hAnsi="Arial" w:cs="Times New Roman"/>
          <w:sz w:val="16"/>
        </w:rPr>
        <w:t xml:space="preserve">        </w:t>
      </w:r>
      <w:r w:rsidRPr="00A37A1E">
        <w:rPr>
          <w:rFonts w:ascii="Arial" w:eastAsia="Calibri" w:hAnsi="Arial" w:cs="Times New Roman"/>
        </w:rPr>
        <w:sym w:font="Symbol" w:char="F07F"/>
      </w:r>
      <w:r w:rsidRPr="00A37A1E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  <w:sz w:val="16"/>
        </w:rPr>
        <w:t xml:space="preserve">   </w:t>
      </w:r>
      <w:r w:rsidRPr="00A37A1E">
        <w:rPr>
          <w:sz w:val="20"/>
          <w:szCs w:val="20"/>
        </w:rPr>
        <w:t>No</w:t>
      </w:r>
    </w:p>
    <w:p w14:paraId="165F810B" w14:textId="2768A7FA" w:rsidR="009F1BCE" w:rsidRDefault="009F1BCE" w:rsidP="009F1BC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="005D0522">
        <w:rPr>
          <w:sz w:val="20"/>
          <w:szCs w:val="20"/>
        </w:rPr>
        <w:t>è consapevoli di dovere</w:t>
      </w:r>
      <w:r>
        <w:rPr>
          <w:sz w:val="20"/>
          <w:szCs w:val="20"/>
        </w:rPr>
        <w:t xml:space="preserve"> informare l’Organismo di Controllo </w:t>
      </w:r>
      <w:r w:rsidR="008306F2">
        <w:rPr>
          <w:sz w:val="20"/>
          <w:szCs w:val="20"/>
        </w:rPr>
        <w:t xml:space="preserve">preventivamente ogni qualvolta si effettueranno lavorazioni presso il terzista non certificato? </w:t>
      </w:r>
      <w:r w:rsidR="008306F2" w:rsidRPr="00A37A1E">
        <w:rPr>
          <w:rFonts w:ascii="Arial" w:eastAsia="Calibri" w:hAnsi="Arial" w:cs="Times New Roman"/>
        </w:rPr>
        <w:sym w:font="Symbol" w:char="F07F"/>
      </w:r>
      <w:r w:rsidR="008306F2">
        <w:rPr>
          <w:rFonts w:ascii="Arial" w:eastAsia="Calibri" w:hAnsi="Arial" w:cs="Times New Roman"/>
          <w:sz w:val="16"/>
        </w:rPr>
        <w:t xml:space="preserve">   </w:t>
      </w:r>
      <w:r w:rsidR="008306F2" w:rsidRPr="00A37A1E">
        <w:rPr>
          <w:sz w:val="20"/>
          <w:szCs w:val="20"/>
        </w:rPr>
        <w:t>Si</w:t>
      </w:r>
      <w:r w:rsidR="008306F2">
        <w:rPr>
          <w:rFonts w:ascii="Arial" w:eastAsia="Calibri" w:hAnsi="Arial" w:cs="Times New Roman"/>
          <w:sz w:val="16"/>
        </w:rPr>
        <w:t xml:space="preserve">        </w:t>
      </w:r>
      <w:r w:rsidR="008306F2" w:rsidRPr="00A37A1E">
        <w:rPr>
          <w:rFonts w:ascii="Arial" w:eastAsia="Calibri" w:hAnsi="Arial" w:cs="Times New Roman"/>
        </w:rPr>
        <w:sym w:font="Symbol" w:char="F07F"/>
      </w:r>
      <w:r w:rsidR="008306F2" w:rsidRPr="00A37A1E">
        <w:rPr>
          <w:rFonts w:ascii="Arial" w:eastAsia="Calibri" w:hAnsi="Arial" w:cs="Times New Roman"/>
        </w:rPr>
        <w:t xml:space="preserve"> </w:t>
      </w:r>
      <w:r w:rsidR="008306F2">
        <w:rPr>
          <w:rFonts w:ascii="Arial" w:eastAsia="Calibri" w:hAnsi="Arial" w:cs="Times New Roman"/>
          <w:sz w:val="16"/>
        </w:rPr>
        <w:t xml:space="preserve">   </w:t>
      </w:r>
      <w:r w:rsidR="008306F2" w:rsidRPr="00A37A1E">
        <w:rPr>
          <w:sz w:val="20"/>
          <w:szCs w:val="20"/>
        </w:rPr>
        <w:t>No</w:t>
      </w:r>
      <w:r w:rsidR="008306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13B457F7" w14:textId="199100A3" w:rsidR="00790C38" w:rsidRDefault="00790C38" w:rsidP="005103B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DA879C5" w14:textId="39754991" w:rsidR="00343C81" w:rsidRDefault="00343C81" w:rsidP="008D403B">
      <w:pPr>
        <w:spacing w:line="360" w:lineRule="auto"/>
        <w:jc w:val="both"/>
        <w:rPr>
          <w:sz w:val="20"/>
          <w:szCs w:val="20"/>
        </w:rPr>
      </w:pPr>
    </w:p>
    <w:p w14:paraId="7D19D8DB" w14:textId="05C1D4A7" w:rsidR="001567BA" w:rsidRDefault="001567BA" w:rsidP="006D74EA">
      <w:pPr>
        <w:spacing w:line="480" w:lineRule="auto"/>
        <w:jc w:val="both"/>
        <w:rPr>
          <w:b/>
          <w:sz w:val="48"/>
          <w:szCs w:val="48"/>
        </w:rPr>
      </w:pPr>
      <w:r>
        <w:rPr>
          <w:sz w:val="24"/>
          <w:szCs w:val="24"/>
        </w:rPr>
        <w:t>Data: ……………………………      Firma e timbro aziendale: ……………………………………………………………………</w:t>
      </w:r>
    </w:p>
    <w:sectPr w:rsidR="001567BA" w:rsidSect="004D6C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7997" w14:textId="77777777" w:rsidR="00A83518" w:rsidRDefault="00A83518" w:rsidP="00BF7E1F">
      <w:pPr>
        <w:spacing w:after="0" w:line="240" w:lineRule="auto"/>
      </w:pPr>
      <w:r>
        <w:separator/>
      </w:r>
    </w:p>
  </w:endnote>
  <w:endnote w:type="continuationSeparator" w:id="0">
    <w:p w14:paraId="75CA5E74" w14:textId="77777777" w:rsidR="00A83518" w:rsidRDefault="00A83518" w:rsidP="00BF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99F5" w14:textId="77777777" w:rsidR="00A83518" w:rsidRDefault="00A83518" w:rsidP="00BF7E1F">
      <w:pPr>
        <w:spacing w:after="0" w:line="240" w:lineRule="auto"/>
      </w:pPr>
      <w:r>
        <w:separator/>
      </w:r>
    </w:p>
  </w:footnote>
  <w:footnote w:type="continuationSeparator" w:id="0">
    <w:p w14:paraId="1722F50F" w14:textId="77777777" w:rsidR="00A83518" w:rsidRDefault="00A83518" w:rsidP="00BF7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DC13" w14:textId="0D91E2D5" w:rsidR="00BF7E1F" w:rsidRPr="00BF7E1F" w:rsidRDefault="00BF7E1F">
    <w:pPr>
      <w:pStyle w:val="Intestazione"/>
      <w:rPr>
        <w:b/>
        <w:bCs/>
        <w:sz w:val="24"/>
        <w:szCs w:val="24"/>
      </w:rPr>
    </w:pPr>
    <w:r w:rsidRPr="00BF7E1F">
      <w:rPr>
        <w:b/>
        <w:bCs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9EC"/>
    <w:multiLevelType w:val="hybridMultilevel"/>
    <w:tmpl w:val="E5267B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092B"/>
    <w:multiLevelType w:val="hybridMultilevel"/>
    <w:tmpl w:val="D5DAB1EE"/>
    <w:lvl w:ilvl="0" w:tplc="0D0E22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4EA8"/>
    <w:multiLevelType w:val="hybridMultilevel"/>
    <w:tmpl w:val="0F0A3990"/>
    <w:lvl w:ilvl="0" w:tplc="A4EEB7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E21AC"/>
    <w:multiLevelType w:val="hybridMultilevel"/>
    <w:tmpl w:val="B41E672A"/>
    <w:lvl w:ilvl="0" w:tplc="A4EEB7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40AFD"/>
    <w:multiLevelType w:val="hybridMultilevel"/>
    <w:tmpl w:val="7B863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1F"/>
    <w:rsid w:val="00010EC1"/>
    <w:rsid w:val="0001192F"/>
    <w:rsid w:val="000A151B"/>
    <w:rsid w:val="000A48E2"/>
    <w:rsid w:val="000B04FA"/>
    <w:rsid w:val="000B7540"/>
    <w:rsid w:val="000C3A88"/>
    <w:rsid w:val="000C5079"/>
    <w:rsid w:val="00127BA5"/>
    <w:rsid w:val="001354DB"/>
    <w:rsid w:val="001567BA"/>
    <w:rsid w:val="00184F08"/>
    <w:rsid w:val="002144DC"/>
    <w:rsid w:val="00252EA8"/>
    <w:rsid w:val="00260006"/>
    <w:rsid w:val="00286662"/>
    <w:rsid w:val="002C6CF8"/>
    <w:rsid w:val="002E506F"/>
    <w:rsid w:val="003122D2"/>
    <w:rsid w:val="00313D12"/>
    <w:rsid w:val="00320307"/>
    <w:rsid w:val="00322150"/>
    <w:rsid w:val="00343C81"/>
    <w:rsid w:val="00352959"/>
    <w:rsid w:val="003B131A"/>
    <w:rsid w:val="003B7D36"/>
    <w:rsid w:val="003C33B2"/>
    <w:rsid w:val="003C464F"/>
    <w:rsid w:val="003E7372"/>
    <w:rsid w:val="00401EFE"/>
    <w:rsid w:val="00407008"/>
    <w:rsid w:val="00440117"/>
    <w:rsid w:val="00441F82"/>
    <w:rsid w:val="00475495"/>
    <w:rsid w:val="0047793C"/>
    <w:rsid w:val="00494EE1"/>
    <w:rsid w:val="004A5E96"/>
    <w:rsid w:val="004C6B2D"/>
    <w:rsid w:val="004E3E3E"/>
    <w:rsid w:val="005103B6"/>
    <w:rsid w:val="00514B56"/>
    <w:rsid w:val="00521D90"/>
    <w:rsid w:val="00522468"/>
    <w:rsid w:val="00544DF3"/>
    <w:rsid w:val="0058276D"/>
    <w:rsid w:val="005B11C1"/>
    <w:rsid w:val="005B56C5"/>
    <w:rsid w:val="005B5E9F"/>
    <w:rsid w:val="005D0522"/>
    <w:rsid w:val="005F050D"/>
    <w:rsid w:val="005F6720"/>
    <w:rsid w:val="0060690F"/>
    <w:rsid w:val="00625BBE"/>
    <w:rsid w:val="006A5EA9"/>
    <w:rsid w:val="006B2019"/>
    <w:rsid w:val="006B28A5"/>
    <w:rsid w:val="006C3720"/>
    <w:rsid w:val="006C4A50"/>
    <w:rsid w:val="006D74EA"/>
    <w:rsid w:val="006E1A94"/>
    <w:rsid w:val="006E2D57"/>
    <w:rsid w:val="006E35C1"/>
    <w:rsid w:val="00741436"/>
    <w:rsid w:val="007657BB"/>
    <w:rsid w:val="00790C38"/>
    <w:rsid w:val="007A6F57"/>
    <w:rsid w:val="007B0EE6"/>
    <w:rsid w:val="007B511E"/>
    <w:rsid w:val="007B6455"/>
    <w:rsid w:val="007C631C"/>
    <w:rsid w:val="007D4E93"/>
    <w:rsid w:val="007D7319"/>
    <w:rsid w:val="00823710"/>
    <w:rsid w:val="008306F2"/>
    <w:rsid w:val="00844740"/>
    <w:rsid w:val="008622C9"/>
    <w:rsid w:val="00881367"/>
    <w:rsid w:val="008D403B"/>
    <w:rsid w:val="008F21F1"/>
    <w:rsid w:val="00903151"/>
    <w:rsid w:val="00915855"/>
    <w:rsid w:val="009329EC"/>
    <w:rsid w:val="009460B3"/>
    <w:rsid w:val="00967224"/>
    <w:rsid w:val="009B584D"/>
    <w:rsid w:val="009E7730"/>
    <w:rsid w:val="009F1BCE"/>
    <w:rsid w:val="009F58A8"/>
    <w:rsid w:val="00A01697"/>
    <w:rsid w:val="00A02E2E"/>
    <w:rsid w:val="00A10418"/>
    <w:rsid w:val="00A15618"/>
    <w:rsid w:val="00A2436A"/>
    <w:rsid w:val="00A37A1E"/>
    <w:rsid w:val="00A460DB"/>
    <w:rsid w:val="00A519DB"/>
    <w:rsid w:val="00A64CC4"/>
    <w:rsid w:val="00A7276B"/>
    <w:rsid w:val="00A7291B"/>
    <w:rsid w:val="00A83518"/>
    <w:rsid w:val="00AE4CD5"/>
    <w:rsid w:val="00AF46D3"/>
    <w:rsid w:val="00B0313F"/>
    <w:rsid w:val="00B26F47"/>
    <w:rsid w:val="00B31B38"/>
    <w:rsid w:val="00B43694"/>
    <w:rsid w:val="00B44CB5"/>
    <w:rsid w:val="00B652C6"/>
    <w:rsid w:val="00B75FF2"/>
    <w:rsid w:val="00BA48B7"/>
    <w:rsid w:val="00BB7EE3"/>
    <w:rsid w:val="00BE295E"/>
    <w:rsid w:val="00BF7E1F"/>
    <w:rsid w:val="00C02B76"/>
    <w:rsid w:val="00C115E9"/>
    <w:rsid w:val="00C4025A"/>
    <w:rsid w:val="00C50388"/>
    <w:rsid w:val="00C67A59"/>
    <w:rsid w:val="00C852B8"/>
    <w:rsid w:val="00C87B9F"/>
    <w:rsid w:val="00C91A4B"/>
    <w:rsid w:val="00CA2F1A"/>
    <w:rsid w:val="00CB1B62"/>
    <w:rsid w:val="00CB3209"/>
    <w:rsid w:val="00CB38F1"/>
    <w:rsid w:val="00CC2E2A"/>
    <w:rsid w:val="00CF3FD4"/>
    <w:rsid w:val="00CF5C74"/>
    <w:rsid w:val="00D165E0"/>
    <w:rsid w:val="00D23769"/>
    <w:rsid w:val="00D31CF7"/>
    <w:rsid w:val="00D7780A"/>
    <w:rsid w:val="00D94046"/>
    <w:rsid w:val="00DC2565"/>
    <w:rsid w:val="00E20A8D"/>
    <w:rsid w:val="00E211F1"/>
    <w:rsid w:val="00E42786"/>
    <w:rsid w:val="00EA3A43"/>
    <w:rsid w:val="00EB218C"/>
    <w:rsid w:val="00EB23EB"/>
    <w:rsid w:val="00EB5E50"/>
    <w:rsid w:val="00ED33A3"/>
    <w:rsid w:val="00EE0ABC"/>
    <w:rsid w:val="00F17AFD"/>
    <w:rsid w:val="00F24786"/>
    <w:rsid w:val="00F547CA"/>
    <w:rsid w:val="00F61485"/>
    <w:rsid w:val="00F77F97"/>
    <w:rsid w:val="00F83AB6"/>
    <w:rsid w:val="00FB2B73"/>
    <w:rsid w:val="00FC303B"/>
    <w:rsid w:val="00FC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F5BB"/>
  <w15:chartTrackingRefBased/>
  <w15:docId w15:val="{A8C17E5C-737B-48BA-BA8A-C23D61F1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E1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7E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7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E1F"/>
  </w:style>
  <w:style w:type="paragraph" w:styleId="Pidipagina">
    <w:name w:val="footer"/>
    <w:basedOn w:val="Normale"/>
    <w:link w:val="PidipaginaCarattere"/>
    <w:uiPriority w:val="99"/>
    <w:unhideWhenUsed/>
    <w:rsid w:val="00BF7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E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9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Zanda</dc:creator>
  <cp:keywords/>
  <dc:description/>
  <cp:lastModifiedBy>Paolo Zanda</cp:lastModifiedBy>
  <cp:revision>32</cp:revision>
  <cp:lastPrinted>2021-06-28T13:09:00Z</cp:lastPrinted>
  <dcterms:created xsi:type="dcterms:W3CDTF">2021-01-28T11:40:00Z</dcterms:created>
  <dcterms:modified xsi:type="dcterms:W3CDTF">2022-02-25T09:02:00Z</dcterms:modified>
</cp:coreProperties>
</file>